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عميرة
</w:t>
      </w:r>
    </w:p>
    <w:p>
      <w:pPr/>
      <w:r>
        <w:rPr/>
        <w:t xml:space="preserve">أبو عميرة (ع س) أبو عميرة رشيد بن مالك.</w:t>
      </w:r>
    </w:p>
    <w:p/>
    <w:p>
      <w:pPr/>
      <w:r>
        <w:rPr/>
        <w:t xml:space="preserve">سمع النبي صلى الله عليه وسلم، تقدم ذكره في رشيد. </w:t>
      </w:r>
    </w:p>
    <w:p/>
    <w:p>
      <w:pPr/>
      <w:r>
        <w:rPr/>
        <w:t xml:space="preserve">أخرجه أبو نعيم، وأبو موسى مختصرا.</w:t>
      </w:r>
    </w:p>
    <w:p/>
    <w:p>
      <w:pPr/>
      <w:r>
        <w:rPr/>
        <w:t xml:space="preserve">عميرة: بفتح العين، وكسر الميم، وآخره 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1374)/(دار الكتب العلمية - بيروت،1994،ط 1،ج 6،ص 227)/(دار الفكر - بيروت،1989،ط 1،ج 5،ص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2026-06-21T17:02:28+03:00</dcterms:created>
  <dcterms:modified xsi:type="dcterms:W3CDTF">2026-06-21T17:02:28+03:00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