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عزيز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بن جندب
</w:t>
      </w:r>
    </w:p>
    <w:p>
      <w:pPr/>
      <w:r>
        <w:rPr/>
        <w:t xml:space="preserve">أبو عزيز بن جندب (ب) أبو عزيز بن جندب بن النعمان، مذكور في الصحابة.</w:t>
      </w:r>
    </w:p>
    <w:p/>
    <w:p>
      <w:pPr/>
      <w:r>
        <w:rPr/>
        <w:t xml:space="preserve">أخرجه أبو عمر مختصرا، وقال: لا أعرفه.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بن جندب بن النعمان
</w:t>
      </w:r>
    </w:p>
    <w:p>
      <w:pPr/>
      <w:r>
        <w:rPr/>
        <w:t xml:space="preserve">أبو عزيز بن جندب بن النعمان قال أبو عمر: مذكور في الصحابة، ولا يعرف. وقيل هو جندب بن النعمان، كذا قال، والراجح أنه جندب، وأبو عزيز كنيته كما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بن جندب بن النعمان
</w:t>
      </w:r>
    </w:p>
    <w:p>
      <w:pPr/>
      <w:r>
        <w:rPr/>
        <w:t xml:space="preserve">أبو عزيز بن جندب بن النعمان  مذكور في الصحابة،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2026-06-21T14:43:01+03:00</dcterms:created>
  <dcterms:modified xsi:type="dcterms:W3CDTF">2026-06-21T14:43:01+03:00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