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
</w:t>
      </w:r>
    </w:p>
    <w:p>
      <w:pPr/>
      <w:r>
        <w:rPr/>
        <w:t xml:space="preserve">أبو عبد الله المخزومي (د ع) أبو عبد الله المخزومي.</w:t>
      </w:r>
    </w:p>
    <w:p/>
    <w:p>
      <w:pPr/>
      <w:r>
        <w:rPr/>
        <w:t xml:space="preserve">له صحبة، سمع النبي صلى الله عليه وسلم. روى عنه يزيد بن أبي مالك أنه قال: سمعت رسول الله صلى الله عليه وسلم يقول: «لا تغبر قدما عبد في سبيل الله إلا حرمه الله على النار». أخرجه ابن مندة: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المخزومي. ذكره ابن مندة
</w:t>
      </w:r>
    </w:p>
    <w:p>
      <w:pPr/>
      <w:r>
        <w:rPr/>
        <w:t xml:space="preserve">أبو عبد الله المخزومي. ذكره ابن مندة وأخرج من طريق خالد بن يزيد بن أبي مالك، عن أبيه، عن أبي عبد</w:t>
      </w:r>
    </w:p>
    <w:p/>
    <w:p>
      <w:pPr/>
      <w:r>
        <w:rPr/>
        <w:t xml:space="preserve">الله المخزومي: سمعت رسول الله صلى الله عليه وسلم يقول: «لا تغبر قدما عبد في سبيل الله إلا حرم الله عليه النار».</w:t>
      </w:r>
    </w:p>
    <w:p/>
    <w:p>
      <w:pPr/>
      <w:r>
        <w:rPr/>
        <w:t xml:space="preserve">وخالد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2026-06-21T13:34:32+03:00</dcterms:created>
  <dcterms:modified xsi:type="dcterms:W3CDTF">2026-06-21T13:34:32+03:00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