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السنابل بن بعكك
</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(ب د ع) أبو السنابل بن بعكك بن الحجاج بن الحارث بن السباق بن عبد الدار.</w:t>
      </w:r>
    </w:p>
    <w:p/>
    <w:p>
      <w:pPr/>
      <w:r>
        <w:rPr/>
        <w:t xml:space="preserve">كذا نسبه أبو عمر، وابن الكلبي. وقال ابن إسحاق: هو أبو السنابل بن بعكك بن الحارث ابن عميلة بن السباق، كذا نسبه عنه أبو نعيم.</w:t>
      </w:r>
    </w:p>
    <w:p/>
    <w:p>
      <w:pPr/>
      <w:r>
        <w:rPr/>
        <w:t xml:space="preserve">واسمه عمرو. وقيل: حبة. وأمه عمرة بنت أوس العذرية، من عذرة بن سعد هذيم.</w:t>
      </w:r>
    </w:p>
    <w:p/>
    <w:p>
      <w:pPr/>
      <w:r>
        <w:rPr/>
        <w:t xml:space="preserve">أسلم في الفتح، وهو من المؤلفة قلوبهم، وكان شاعرا وسكن الكوفة.</w:t>
      </w:r>
    </w:p>
    <w:p/>
    <w:p>
      <w:pPr/>
      <w:r>
        <w:rPr/>
        <w:t xml:space="preserve">أخبرنا عبد الوهاب بن هبة الله بإسناده عن عبد الله بن أحمد: حدثني أبي، أخبرنا حسين ابن محمد، أخبرنا شيبان، عن منصور (ح) - قال أحمد: وحدثنا عفان، عن شعبة قال: حدثنا منصور، عن إبراهيم، عن الأسود، عن أبي السنابل قال: وضعت سبيعة بنت الحارث بعد وفاة زوجها بثلاث وعشرين- أو: خمس وعشرين- ليلة، فلما تعلت من نفاسها تشوفت النكاح، فأنكر ذاك عليها، وذكر ذلك للنبي صلى الله عليه وسلم، فقال: إن تفعل فقد حل أجلها. وقال عفان: فقد خلا أجلها. </w:t>
      </w:r>
    </w:p>
    <w:p/>
    <w:p>
      <w:pPr/>
      <w:r>
        <w:rPr/>
        <w:t xml:space="preserve">قال أبو أحمد العسكري: وفي قريش آخر يكنى: أبا السنابل، وهو: «عبد الله بن عامر بن كريز»، وربما أشكل بهذا.</w:t>
      </w:r>
    </w:p>
    <w:p/>
    <w:p>
      <w:pPr/>
      <w:r>
        <w:rPr/>
        <w:t xml:space="preserve">حبة: بالباء الموحدة، وقيل: بالنون، قاله ابن ماكولا.</w:t>
      </w:r>
    </w:p>
    <w:p>
      <w:pPr>
        <w:jc w:val="start"/>
        <w:bidi/>
      </w:pPr>
      <w:r>
        <w:rPr>
          <w:sz w:val="24"/>
          <w:szCs w:val="24"/>
          <w:b w:val="1"/>
          <w:bCs w:val="1"/>
          <w:rtl/>
        </w:rPr>
        <w:t xml:space="preserve">
أسد الغابة في معرفة الصحابة،(دار ابن حزم - بيروت،2012،ط 1،ج 1،ص 1341)/(دار الكتب العلمية - بيروت،1994،ط 1،ج 6،ص 152)/(دار الفكر - بيروت،1989،ط 1،ج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بموحدة ثم مهملة ثم كافين، بوزن جعفر، بن الحارث بن عميلة، بفتح أوله، ابن السباق، ابن عبد الدار القرشي العبدري، واسمه صبة، بموحدة، وقيل بنون، وقيل عمرو، وقيل عامر، وقيل أصرم، وقيل لبيد ربه بالإضافة.</w:t>
      </w:r>
    </w:p>
    <w:p/>
    <w:p>
      <w:pPr/>
      <w:r>
        <w:rPr/>
        <w:t xml:space="preserve">قال البغوي: سكن الكوفة، وقال البخاري: لا أعلم أنه عاش بعد النبي صلى الله عليه وسلم.</w:t>
      </w:r>
    </w:p>
    <w:p/>
    <w:p>
      <w:pPr/>
      <w:r>
        <w:rPr/>
        <w:t xml:space="preserve">روى عن النبي صلى الله عليه وسلم. روى عنه الأسود بن يزيد النخعي، وزفر بن أوس بن الحدثان النصري.</w:t>
      </w:r>
    </w:p>
    <w:p/>
    <w:p>
      <w:pPr/>
      <w:r>
        <w:rPr/>
        <w:t xml:space="preserve">وقال ابن سعد وغيره: أقام بمكة حتى مات، وهو من مسلمة الفتح، وأخرج حديثه الترمذي، والنسائي، وابن ماجة، كلهم من رواية منصور، عن إبراهيم، عن الأسود عنه في قصة سبيعة.</w:t>
      </w:r>
    </w:p>
    <w:p/>
    <w:p>
      <w:pPr/>
      <w:r>
        <w:rPr/>
        <w:t xml:space="preserve">قال الترمذي: لا نعرف للأسود سماعا من أبي السنابل. وثبت ذكره في الصحيحين أيضا في قصة سبيعة الأسلمية لما مات زوجها، فوضعت حملها وتهيأت للخطاب، فأنكر عليها، وقال: حتى تعتدى أربعة أشهر وعشرا، فسألت النبي صلى الله عليه وسلم، فأعلمها أن قد حللت.</w:t>
      </w:r>
    </w:p>
    <w:p/>
    <w:p>
      <w:pPr/>
      <w:r>
        <w:rPr/>
        <w:t xml:space="preserve">وهذا يدل على أن أبا السنابل كان فقيها، وإلا لكان يقع عليه الإنكار في الإفتاء بغير علم، ولكن عذره أنه تمسك بالعموم، وقد خصت الحامل إذا وضعت من ذلك العموم.</w:t>
      </w:r>
    </w:p>
    <w:p/>
    <w:p>
      <w:pPr/>
      <w:r>
        <w:rPr/>
        <w:t xml:space="preserve">ووقع عند البغوي، من طريق مغيرة، عن إبراهيم، عن الأسود، عن أبي السنابل- أن سبيعة وضعت بعد وفاة زوجها ببضع وعشرين ليلة فتزينت وتعرضت للتزويج، فقال لها أبو السنابل: لا سبيل لك إلى ذلك، فأتت النبي صلى الله عليه وسلم، فقال: «بلى، ولو رغم أنف أبي السنابل».</w:t>
      </w:r>
    </w:p>
    <w:p/>
    <w:p>
      <w:pPr/>
      <w:r>
        <w:rPr/>
        <w:t xml:space="preserve">وذكر ابن سعد أنه كان ممن خطب سبيعة. وذكر ابن البرقي أنه تزوجها بعد ذلك، وأولدها سنابل بن أبي السنابل.</w:t>
      </w:r>
    </w:p>
    <w:p>
      <w:pPr>
        <w:jc w:val="start"/>
        <w:bidi/>
      </w:pPr>
      <w:r>
        <w:rPr>
          <w:sz w:val="24"/>
          <w:szCs w:val="24"/>
          <w:b w:val="1"/>
          <w:bCs w:val="1"/>
          <w:rtl/>
        </w:rPr>
        <w:t xml:space="preserve">
الإصابة في تمييز الصحابة،(دار الكتب العلمية - بيروت،1995،ط 1،ج 7،ص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w:t>
      </w:r>
    </w:p>
    <w:p>
      <w:pPr/>
      <w:r>
        <w:rPr/>
        <w:t xml:space="preserve">أبو السنابل حبة بن بعكك بن الحجاج بن الحارث، أبو السنابل القرشي العبدري. أمه عمرة ابنة أوس من بني عذرة، من مسلمة الفتح. كان شاعرا ومات بمكة. روى عنه الأسود بن يزيد قصته مع سبيعة الاسلمية - وذكره ابن إسحاق في المؤلفة قلوبهم.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بن الحجاج بن الحارث بن السباق ابن عبد الدار بن قصي القرشي العبدري
</w:t>
      </w:r>
    </w:p>
    <w:p>
      <w:pPr/>
      <w:r>
        <w:rPr/>
        <w:t xml:space="preserve">أبو السنابل بن بعكك بن الحجاج بن الحارث بن السباق ابن عبد الدار بن قصي القرشي العبدري  أمه عمرة بنت أوس، من بنى عذرة ابن سعد هذيم قيل: اسمه حبة بن بعكك، من مسلمة الفتح، كان شاعرا، ومات بمكة. روى عنه الأسود بن يزيد قصته مع سبيعة الأسلمية.</w:t>
      </w:r>
    </w:p>
    <w:p>
      <w:pPr>
        <w:jc w:val="start"/>
        <w:bidi/>
      </w:pPr>
      <w:r>
        <w:rPr>
          <w:sz w:val="24"/>
          <w:szCs w:val="24"/>
          <w:b w:val="1"/>
          <w:bCs w:val="1"/>
          <w:rtl/>
        </w:rPr>
        <w:t xml:space="preserve">
الاستيعاب في معرفة الأصحاب،(دار الجيل - بيروت،1992،ط 1،ج 4،ص 1684)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بن الحارث بن السباق بن عبد الدار بن قصي. وأمه عمرة بنت أوس بن أبي عمرو من بني عذرة. وهو صاحب سبيعة بنت الحارث الأسلمية.</w:t>
      </w:r>
    </w:p>
    <w:p>
      <w:pPr>
        <w:jc w:val="start"/>
        <w:bidi/>
      </w:pPr>
      <w:r>
        <w:rPr>
          <w:sz w:val="24"/>
          <w:szCs w:val="24"/>
          <w:b w:val="1"/>
          <w:bCs w:val="1"/>
          <w:rtl/>
        </w:rPr>
        <w:t xml:space="preserve">
الطبقات الكبرى،(دار الكتب العلمية - بيروت،1990،ط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روى عنه: الأسود بن يزيد.</w:t>
      </w:r>
    </w:p>
    <w:p/>
    <w:p>
      <w:pPr/>
      <w:r>
        <w:rPr/>
        <w:t xml:space="preserve">عداده في أهل الكوفة.</w:t>
      </w:r>
    </w:p>
    <w:p/>
    <w:p>
      <w:pPr/>
      <w:r>
        <w:rPr/>
        <w:t xml:space="preserve">أخبرنا خيثمة بن سليمان، حدثنا أحمد بن حازم، حدثنا عبيد الله بن موسى، حدثنا إسرائيل، عن منصور، عن إبراهيم، عن الأسود، عن أبي السنابل، قال: ولدت سبيعة بنت الحارث، فمكثت ثلاثا وعشرين، أو خمسا وعشرين، ثم إنها تعلت من نفاسها فتطيبت وتصنعت، قال بعضهم: كأنها تريد الزواج، فرفع ذلك إلى النبي صلى الله عليه وسلم، فقال: «إنه قد حل أجلها» .</w:t>
      </w:r>
    </w:p>
    <w:p/>
    <w:p>
      <w:pPr/>
      <w:r>
        <w:rPr/>
        <w:t xml:space="preserve">رواه شيبان، وأبو الأحوص، وأبو عوانة، وجرير، والثوري، وعمرو بن أبي قيس نحوه.</w:t>
      </w:r>
    </w:p>
    <w:p>
      <w:pPr>
        <w:jc w:val="start"/>
        <w:bidi/>
      </w:pPr>
      <w:r>
        <w:rPr>
          <w:sz w:val="24"/>
          <w:szCs w:val="24"/>
          <w:b w:val="1"/>
          <w:bCs w:val="1"/>
          <w:rtl/>
        </w:rPr>
        <w:t xml:space="preserve">
معرفة الصحابة لابن مندة،(مطبوعات جامعة الإمارات العربية المتحدة،2005،ط 1،ج 1،ص 900)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اسمه حبة بن بعكك بن الحارث بن حزن بن السباق
</w:t>
      </w:r>
    </w:p>
    <w:p>
      <w:pPr/>
      <w:r>
        <w:rPr/>
        <w:t xml:space="preserve">أبو السنابل بن بعكك اسمه حبة بن بعكك بن الحارث بن حزن بن السباق توفي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العبدي
</w:t>
      </w:r>
    </w:p>
    <w:p>
      <w:pPr/>
      <w:r>
        <w:rPr/>
        <w:t xml:space="preserve">أبو السنابل بن بعكك العبدي </w:t>
      </w:r>
    </w:p>
    <w:p/>
    <w:p>
      <w:pPr/>
      <w:r>
        <w:rPr/>
        <w:t xml:space="preserve">من الطلقاء عنه زفر بن أوس والأسود بن يزيد ت س ق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w:t>
      </w:r>
    </w:p>
    <w:p/>
    <w:p>
      <w:pPr/>
      <w:r>
        <w:rPr/>
        <w:t xml:space="preserve">واسمه أصرم بن بعكك بن الحارث بن السباق بن عبد الدار بن قصي بن كلاب وقيل اسمه عمرٌو</w:t>
      </w:r>
    </w:p>
    <w:p/>
    <w:p>
      <w:pPr/>
      <w:r>
        <w:rPr/>
        <w:t xml:space="preserve">حدثنا علي بن محمد، نا مسددٌ، وحدثنا بشر بن موسى، نا سعيد بن منصور قالا: نا أبو عوانة، عن منصور، عن إبراهيم، عن الأسود، عن أبي السنابل بن بعكك أن سبيعة بنت الحارث، وضعت بعد وفاة زوجها بثلاث وعشرين أو خمس وعشرين يوماً فتشوفت للخطاب فأنكر ذلك عليها فبلغ ذلك رسول الله صلى الله عليه وسلم فقال: «إن تفعل فقد حل أجلها»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بن الحجاج بن الحارث بن السباق بن عبد الدار ابن قصى القرشي العبدري
</w:t>
      </w:r>
    </w:p>
    <w:p>
      <w:pPr/>
      <w:r>
        <w:rPr/>
        <w:t xml:space="preserve">أبو السنابل بن بعكك بن الحجاج بن الحارث بن السباق بن عبد الدار ابن قصى القرشي العبدري: </w:t>
      </w:r>
    </w:p>
    <w:p/>
    <w:p>
      <w:pPr/>
      <w:r>
        <w:rPr/>
        <w:t xml:space="preserve">ذكره ابن عبد البر، فقال: أمه عمرة بنت أوس، من بنى عذرة بن سعد بن هذيم. قيل: اسمه حبة بن بعكك، من مسلمة الفتح. كان شاعرا.</w:t>
      </w:r>
    </w:p>
    <w:p/>
    <w:p>
      <w:pPr/>
      <w:r>
        <w:rPr/>
        <w:t xml:space="preserve">ومات بمكة، روى عنه الأسود بن يزيد قصته مع سبيعة الأسلمية.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السنابل بن بعكك
</w:t>
      </w:r>
    </w:p>
    <w:p>
      <w:pPr/>
      <w:r>
        <w:rPr/>
        <w:t xml:space="preserve">أبو السنابل بن بعكك </w:t>
      </w:r>
    </w:p>
    <w:p/>
    <w:p>
      <w:pPr/>
      <w:r>
        <w:rPr/>
        <w:t xml:space="preserve">أن سبيعة وضعت بعد وفاة زوجها. روى إبراهيم عن الأسود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2026-06-15T14:18:05+03:00</dcterms:created>
  <dcterms:modified xsi:type="dcterms:W3CDTF">2026-06-15T14:18:05+03:00</dcterms:modified>
</cp:coreProperties>
</file>

<file path=docProps/custom.xml><?xml version="1.0" encoding="utf-8"?>
<Properties xmlns="http://schemas.openxmlformats.org/officeDocument/2006/custom-properties" xmlns:vt="http://schemas.openxmlformats.org/officeDocument/2006/docPropsVTypes"/>
</file>