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رائطة
</w:t>
      </w:r>
    </w:p>
    <w:p>
      <w:pPr>
        <w:jc w:val="start"/>
        <w:bidi/>
      </w:pPr>
      <w:r>
        <w:rPr>
          <w:rFonts w:ascii="arial" w:hAnsi="arial" w:eastAsia="arial" w:cs="arial"/>
          <w:sz w:val="28"/>
          <w:szCs w:val="28"/>
          <w:b w:val="1"/>
          <w:bCs w:val="1"/>
          <w:rtl/>
        </w:rPr>
        <w:t xml:space="preserve">أبو رائطة
</w:t>
      </w:r>
    </w:p>
    <w:p>
      <w:pPr/>
      <w:r>
        <w:rPr/>
        <w:t xml:space="preserve">أبو رائطة (د ع) أبو رائطة، واسمه: عبد الله بن كرامة المذحجي.</w:t>
      </w:r>
    </w:p>
    <w:p/>
    <w:p>
      <w:pPr/>
      <w:r>
        <w:rPr/>
        <w:t xml:space="preserve">أدرك النبي صلى الله عليه وسلم، حديثه عند الشعبي.</w:t>
      </w:r>
    </w:p>
    <w:p/>
    <w:p>
      <w:pPr/>
      <w:r>
        <w:rPr/>
        <w:t xml:space="preserve">روى عبد الله بن أحمد اليحصبي، عن علي بن أبي علي، عن الشعبي، عن أبي رائطة ابن كرامة المذحجي قال: كنا جلوسا مع رسول الله صلى الله عليه وسلم... 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103)/(دار الفكر - بيروت،1989،ط 1،ج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رائطة بن كرامة المذحجي
</w:t>
      </w:r>
    </w:p>
    <w:p>
      <w:pPr/>
      <w:r>
        <w:rPr/>
        <w:t xml:space="preserve">أبو رائطة بن كرامة المذحجي أدرك النبي صلى الله عليه وسلم.</w:t>
      </w:r>
    </w:p>
    <w:p/>
    <w:p>
      <w:pPr/>
      <w:r>
        <w:rPr/>
        <w:t xml:space="preserve">روى عنه: عامر الشعبي.</w:t>
      </w:r>
    </w:p>
    <w:p/>
    <w:p>
      <w:pPr/>
      <w:r>
        <w:rPr/>
        <w:t xml:space="preserve">أخبرنا يحيى بن عبد الله أبو زكريا النيسابوري، حدثنا محمد بن إبراهيم بن سعيد العبدي، حدثنا سليمان بن عبد الرحمن، حدثنا عبد الله بن أحمد اليحصي، حدثنا علي بن أبي علي، عن عامر الشعبي، عن أبي رائطة بن كرامة، قال: كنا جلوسا مع رسول الله صلى الله عليه وسلم، ثم ذكر الحديث.</w:t>
      </w:r>
    </w:p>
    <w:p>
      <w:pPr>
        <w:jc w:val="start"/>
        <w:bidi/>
      </w:pPr>
      <w:r>
        <w:rPr>
          <w:sz w:val="24"/>
          <w:szCs w:val="24"/>
          <w:b w:val="1"/>
          <w:bCs w:val="1"/>
          <w:rtl/>
        </w:rPr>
        <w:t xml:space="preserve">
معرفة الصحابة لابن مندة،(مطبوعات جامعة الإمارات العربية المتحدة،2005،ط 1،ج 1،ص 865)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2026-06-13T22:17:05+03:00</dcterms:created>
  <dcterms:modified xsi:type="dcterms:W3CDTF">2026-06-13T22:17:05+03:00</dcterms:modified>
</cp:coreProperties>
</file>

<file path=docProps/custom.xml><?xml version="1.0" encoding="utf-8"?>
<Properties xmlns="http://schemas.openxmlformats.org/officeDocument/2006/custom-properties" xmlns:vt="http://schemas.openxmlformats.org/officeDocument/2006/docPropsVTypes"/>
</file>