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ذرة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ذرة الأنصاري
</w:t>
      </w:r>
    </w:p>
    <w:p>
      <w:pPr/>
      <w:r>
        <w:rPr/>
        <w:t xml:space="preserve">أبو ذرة الأنصاري (ب) أبو ذرة الحارث بن معاذ بن زرارة الأنصاري الظفري، أخو أبي نملة الأنصاري.</w:t>
      </w:r>
    </w:p>
    <w:p/>
    <w:p>
      <w:pPr/>
      <w:r>
        <w:rPr/>
        <w:t xml:space="preserve">شهد هو وأخوه أبو نملة الأنصاري مع أبيهما معاذ أحدا.</w:t>
      </w:r>
    </w:p>
    <w:p/>
    <w:p>
      <w:pPr/>
      <w:r>
        <w:rPr/>
        <w:t xml:space="preserve">ذكره الطبري. أخرجه أبو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1317)/(دار الكتب العلمية - بيروت،1994،ط 1،ج 6،ص 98)/(دار الفكر - بيروت،1989،ط 1،ج 5،ص 102)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ذرة بن معاذ
</w:t>
      </w:r>
    </w:p>
    <w:p>
      <w:pPr/>
      <w:r>
        <w:rPr/>
        <w:t xml:space="preserve">أبو ذرة بن معاذ بن زرارة الأنصاري الظفري.</w:t>
      </w:r>
    </w:p>
    <w:p/>
    <w:p>
      <w:pPr/>
      <w:r>
        <w:rPr/>
        <w:t xml:space="preserve">يقال: اسمه الحارث، قال الطبري: شهد هو وأبوه وأخوه أبو نملة أحدا.</w:t>
      </w:r>
    </w:p>
    <w:p/>
    <w:p>
      <w:pPr/>
      <w:r>
        <w:rPr/>
        <w:t xml:space="preserve">قلت: وهو أخو أبي نملة شقيقه، ذكره أبو أحمد الحاكم. وسيأتي نسبه في ترجمة أبي نملة.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109)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ذرة
</w:t>
      </w:r>
    </w:p>
    <w:p>
      <w:pPr/>
      <w:r>
        <w:rPr/>
        <w:t xml:space="preserve">أبو ذرة  اسمه الحارث بن معاذ بن زرارة الأنصاري الظفري. هو أخو أبي نملة الأنصاري، شهد هو وأخوه أبو نملة مع أبيهما معاذ أحدا، ذكره الطبري.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1656)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2026-07-27T14:11:15+03:00</dcterms:created>
  <dcterms:modified xsi:type="dcterms:W3CDTF">2026-07-27T14:11:15+03:00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