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خلاد الرعيني
</w:t>
      </w:r>
    </w:p>
    <w:p>
      <w:pPr>
        <w:jc w:val="start"/>
        <w:bidi/>
      </w:pPr>
      <w:r>
        <w:rPr>
          <w:rFonts w:ascii="arial" w:hAnsi="arial" w:eastAsia="arial" w:cs="arial"/>
          <w:sz w:val="28"/>
          <w:szCs w:val="28"/>
          <w:b w:val="1"/>
          <w:bCs w:val="1"/>
          <w:rtl/>
        </w:rPr>
        <w:t xml:space="preserve">أبو خلاد الرعيني
</w:t>
      </w:r>
    </w:p>
    <w:p>
      <w:pPr/>
      <w:r>
        <w:rPr/>
        <w:t xml:space="preserve">أبو خلاد الرعيني (ب د ع) أبو خلاد الرعيني. له صحبة، لا يوقف له على اسم ولا نسب.</w:t>
      </w:r>
    </w:p>
    <w:p/>
    <w:p>
      <w:pPr/>
      <w:r>
        <w:rPr/>
        <w:t xml:space="preserve">أخبرنا يحيى الثقفي إذنا بإسناده عن ابن أبي عاصم: حدثنا هشام بن عمار، عن الحكم بن هشام الثقفي، عن يحيى بن سعيد بن أبان القرشي، عن أبي فروة، عن أبي خلاد- رجل من أصحاب النبي صلى الله عليه وسلم- أن النبي صلى الله عليه وسلم قال: «إذا رأيتم الرجل المؤمن قد أعطي زهدا في الدنيا وقلة منطق، فاقتربوا منه، فإنه يلقى الحكمة». </w:t>
      </w:r>
    </w:p>
    <w:p/>
    <w:p>
      <w:pPr/>
      <w:r>
        <w:rPr/>
        <w:t xml:space="preserve">كذا رواه هشام بن عمار، عن الحكم، عن يحيى. وذكره البخاري عن أحمد الدورقي، عن يحيى بن سعيد بن أبان بن سعيد بن العاص، سمع أبا فروة الجزري، عن أبي مريم، عن أبي خلاد عن النبي، مثله. وهذا أصح. أخرجه الثلاثة.</w:t>
      </w:r>
    </w:p>
    <w:p>
      <w:pPr>
        <w:jc w:val="start"/>
        <w:bidi/>
      </w:pPr>
      <w:r>
        <w:rPr>
          <w:sz w:val="24"/>
          <w:szCs w:val="24"/>
          <w:b w:val="1"/>
          <w:bCs w:val="1"/>
          <w:rtl/>
        </w:rPr>
        <w:t xml:space="preserve">
أسد الغابة في معرفة الصحابة،(دار ابن حزم - بيروت،2012،ط 1،ج 1،ص 1312)/(دار الكتب العلمية - بيروت،1994،ط 1،ج 6،ص 88)/(دار الفكر - بيروت،1989،ط 1،ج 5،ص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خلاد
</w:t>
      </w:r>
    </w:p>
    <w:p>
      <w:pPr/>
      <w:r>
        <w:rPr/>
        <w:t xml:space="preserve">أبو خلاد غير منسوب.</w:t>
      </w:r>
    </w:p>
    <w:p/>
    <w:p>
      <w:pPr/>
      <w:r>
        <w:rPr/>
        <w:t xml:space="preserve">روى عن النبي صلى الله عليه وسلم قال: «إذا رأيتم الرجل قد أعطي زهدا في الدنيا»... الحديث.</w:t>
      </w:r>
    </w:p>
    <w:p/>
    <w:p>
      <w:pPr/>
      <w:r>
        <w:rPr/>
        <w:t xml:space="preserve">وعنه أبو فروة الجزري. وقيل بينهما أبو مريم، ثم قال البخاري: هذا أولى.</w:t>
      </w:r>
    </w:p>
    <w:p/>
    <w:p>
      <w:pPr/>
      <w:r>
        <w:rPr/>
        <w:t xml:space="preserve">وأخرجه البزار من طريق أبي فروة، عن أبي خلاد- وكانت له صحبة، قال: إنما أدخلناه في المسند لقوله: وكانت له صحبة مع أنه لم يقل: رأيت ولا سمعت. انتهى.</w:t>
      </w:r>
    </w:p>
    <w:p/>
    <w:p>
      <w:pPr/>
      <w:r>
        <w:rPr/>
        <w:t xml:space="preserve">وقد أخرجه ابن أبي عاصم من هذا الوجه، فقال في سياقه: سمعت النبي صلى الله عليه وسلم، لكن وقع عنده عن أبي خالد. والصواب عن أبي خلاد بتقديم اللام الثقيلة، وزعم ابن مندة أنه الذي قبله، فأخرجه ابن ماجة، وقال: يقال اسمه عبد الرحمن بن زهير.</w:t>
      </w:r>
    </w:p>
    <w:p>
      <w:pPr>
        <w:jc w:val="start"/>
        <w:bidi/>
      </w:pPr>
      <w:r>
        <w:rPr>
          <w:sz w:val="24"/>
          <w:szCs w:val="24"/>
          <w:b w:val="1"/>
          <w:bCs w:val="1"/>
          <w:rtl/>
        </w:rPr>
        <w:t xml:space="preserve">
الإصابة في تمييز الصحابة،(دار الكتب العلمية - بيروت،1995،ط 1،ج 7،ص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خلاد
</w:t>
      </w:r>
    </w:p>
    <w:p>
      <w:pPr/>
      <w:r>
        <w:rPr/>
        <w:t xml:space="preserve">أبو خلاد  رجل من الصحابة، لا أقف له على اسم ولا نسب.</w:t>
      </w:r>
    </w:p>
    <w:p/>
    <w:p>
      <w:pPr/>
      <w:r>
        <w:rPr/>
        <w:t xml:space="preserve">حديثه عند يحيى بن سعيد بن أبان القرشي، عن أبي فروة، عن أبي خلاد رجل من أصحاب النبي صلى الله عليه وسلم، قال: قال رسول الله صلى الله عليه وسلم: إذا رأيتم المؤمن قد أعطي زهدا في الدنيا وقلة منطق فاقتربوا منه، فإنه يلقي الحكمة. هكذا رواه هشام بن عمار، عن الحكم بن هشام، عن يحيى بن سعيد ابن أبان.</w:t>
      </w:r>
    </w:p>
    <w:p/>
    <w:p>
      <w:pPr/>
      <w:r>
        <w:rPr/>
        <w:t xml:space="preserve">وذكره البخاري في الكنى المجردة، فقال: قال: أحمد بن إبراهيم الدورقي، حدثنا يحيى بن سعيد بن أبان بن سعيد بن العاص، أخو عنبسة: سمعت أبا فروة الجزري، عن أبي مريم، عن أبي خلاد، عن النبي صلى الله عليه وسلم مثله، وهذا أصح.</w:t>
      </w:r>
    </w:p>
    <w:p>
      <w:pPr>
        <w:jc w:val="start"/>
        <w:bidi/>
      </w:pPr>
      <w:r>
        <w:rPr>
          <w:sz w:val="24"/>
          <w:szCs w:val="24"/>
          <w:b w:val="1"/>
          <w:bCs w:val="1"/>
          <w:rtl/>
        </w:rPr>
        <w:t xml:space="preserve">
الاستيعاب في معرفة الأصحاب،(دار الجيل - بيروت،1992،ط 1،ج 4،ص 1640)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خلاد
</w:t>
      </w:r>
    </w:p>
    <w:p>
      <w:pPr/>
      <w:r>
        <w:rPr/>
        <w:t xml:space="preserve">أبو خلاد. وكانت له صحبة.</w:t>
      </w:r>
    </w:p>
    <w:p/>
    <w:p>
      <w:pPr/>
      <w:r>
        <w:rPr/>
        <w:t xml:space="preserve">قال: أخبرت عن يحيى بن سعيد بن أبان عن أبي فروة عن أبي خلاد. وكانت له صحبة. قال: قال رسول الله. ص: [إذا رأيتم الرجل المؤمن قد أعطي زهدا في الدنيا وقلة منطق فاقتربوا منه فإنه يلقي الحكمة]!.</w:t>
      </w:r>
    </w:p>
    <w:p>
      <w:pPr>
        <w:jc w:val="start"/>
        <w:bidi/>
      </w:pPr>
      <w:r>
        <w:rPr>
          <w:sz w:val="24"/>
          <w:szCs w:val="24"/>
          <w:b w:val="1"/>
          <w:bCs w:val="1"/>
          <w:rtl/>
        </w:rPr>
        <w:t xml:space="preserve">
الطبقات الكبرى،(دار الكتب العلمية - بيروت،1990،ط 1،ج 6،ص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خلاد
</w:t>
      </w:r>
    </w:p>
    <w:p>
      <w:pPr/>
      <w:r>
        <w:rPr/>
        <w:t xml:space="preserve">أبو خلاد له صحبة.</w:t>
      </w:r>
    </w:p>
    <w:p/>
    <w:p>
      <w:pPr/>
      <w:r>
        <w:rPr/>
        <w:t xml:space="preserve">روى عنه: أبو فروة.</w:t>
      </w:r>
    </w:p>
    <w:p/>
    <w:p>
      <w:pPr/>
      <w:r>
        <w:rPr/>
        <w:t xml:space="preserve">أخبرنا محمد بن محمد بن الأزهر، حدثنا الحارث بن محمد التميمي، حدثنا كثير بن هشام، حدثنا الحكم بن هشام، حدثنا يحيى بن سعيد، عن أبي فروة، عن أبي خلاد وكانت له صحبة قال: قال رسول الله صلى الله عليه وسلم: ’’ إذا رأيتم المؤمن قد أعطي زهدا في الدنيا، وقلة منطق، فاقتربوا منه، فإنه يلقى الحكمة.</w:t>
      </w:r>
    </w:p>
    <w:p/>
    <w:p>
      <w:pPr/>
      <w:r>
        <w:rPr/>
        <w:t xml:space="preserve">رواه هشام بن عمار، عن الحكم بن هشام، نحوه.</w:t>
      </w:r>
    </w:p>
    <w:p>
      <w:pPr>
        <w:jc w:val="start"/>
        <w:bidi/>
      </w:pPr>
      <w:r>
        <w:rPr>
          <w:sz w:val="24"/>
          <w:szCs w:val="24"/>
          <w:b w:val="1"/>
          <w:bCs w:val="1"/>
          <w:rtl/>
        </w:rPr>
        <w:t xml:space="preserve">
معرفة الصحابة لابن مندة،(مطبوعات جامعة الإمارات العربية المتحدة،2005،ط 1،ج 1،ص 843)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خلاد
</w:t>
      </w:r>
    </w:p>
    <w:p>
      <w:pPr/>
      <w:r>
        <w:rPr/>
        <w:t xml:space="preserve">أبو خلاد </w:t>
      </w:r>
    </w:p>
    <w:p/>
    <w:p>
      <w:pPr/>
      <w:r>
        <w:rPr/>
        <w:t xml:space="preserve">عن النبي صلى الله عليه وسلم وعنه أبو فروة صوابه بينهما أبو مريم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خالد الرعيني
</w:t>
      </w:r>
    </w:p>
    <w:p>
      <w:pPr/>
      <w:r>
        <w:rPr/>
        <w:t xml:space="preserve">أبو خالد الرعيني </w:t>
      </w:r>
    </w:p>
    <w:p/>
    <w:p>
      <w:pPr/>
      <w:r>
        <w:rPr/>
        <w:t xml:space="preserve">ويقال أبو خلاد روى عن النبي صلى الله عليه وسلم قال: ’’إذا رأيتم الرجل قد أعطى زهداً في الدنيا وقلة منطق فاقتربوا منه فإنه يلقى الحكمة’’. روى يزيد بن سنان ويحيى بن سعيد بن أبان الأموي عن أبي فروة عن أبي خالد وروى أحمد بن إبراهيم الدورقي عن يحيى بن سعيد الأموي عن أبي فروة عن أبي مريم عن أبي خلاد عن النبي صلى الله عليه وسلم.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2026-06-13T21:05:02+03:00</dcterms:created>
  <dcterms:modified xsi:type="dcterms:W3CDTF">2026-06-13T21:05:02+03:00</dcterms:modified>
</cp:coreProperties>
</file>

<file path=docProps/custom.xml><?xml version="1.0" encoding="utf-8"?>
<Properties xmlns="http://schemas.openxmlformats.org/officeDocument/2006/custom-properties" xmlns:vt="http://schemas.openxmlformats.org/officeDocument/2006/docPropsVTypes"/>
</file>