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جبيرة بن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الحصين
</w:t>
      </w:r>
    </w:p>
    <w:p>
      <w:pPr/>
      <w:r>
        <w:rPr/>
        <w:t xml:space="preserve">أبو جبيرة بن الحصين (ب) أبو جبيرة، بزيادة هاء، هو ابن الحصين بن النعمان بن سنان بن عبد بن كعب ابن عبد الأشهل الأنصاري الأوسي الأشهلي. مذكور في الصحابة.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1294)/(دار الكتب العلمية - بيروت،1994،ط 1،ج 6،ص 46)/(دار الفكر - بيروت،1989،ط 1،ج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الحصين
</w:t>
      </w:r>
    </w:p>
    <w:p>
      <w:pPr/>
      <w:r>
        <w:rPr/>
        <w:t xml:space="preserve">أبو جبيرة بن الحصين بن النعمان بن سنان بن عبد بن كعب بن عبد الأشهل الأنصاري الأشهلي.</w:t>
      </w:r>
    </w:p>
    <w:p/>
    <w:p>
      <w:pPr/>
      <w:r>
        <w:rPr/>
        <w:t xml:space="preserve">مذكور في الصحابة؛ قاله أبو عمر.</w:t>
      </w:r>
    </w:p>
    <w:p/>
    <w:p>
      <w:pPr/>
      <w:r>
        <w:rPr/>
        <w:t xml:space="preserve">قلت: تقدم ذكره في أسلم، وسماه أبو عبيد القاسم بن سلام كذلك.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الحصين بن النعمان بن سنان بن عبد بن كعب ابن عبد الأشهل
</w:t>
      </w:r>
    </w:p>
    <w:p>
      <w:pPr/>
      <w:r>
        <w:rPr/>
        <w:t xml:space="preserve">أبو جبيرة بن الحصين بن النعمان بن سنان بن عبد بن كعب ابن عبد الأشهل  مذكور في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2026-07-27T14:14:33+03:00</dcterms:created>
  <dcterms:modified xsi:type="dcterms:W3CDTF">2026-07-27T14:14:33+03:00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