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يسر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يسر بن الحارث
</w:t>
      </w:r>
    </w:p>
    <w:p>
      <w:pPr/>
      <w:r>
        <w:rPr/>
        <w:t xml:space="preserve">يسر بن الحارث (س) يسر- بغير ألف- وهو: يسر بن الحارث بن عبادة بن عمير بن سريع بن بجاد ابن عبد بن مالك بن غالب بن قطيعة بن عبس بن بغيض العبسي.</w:t>
      </w:r>
    </w:p>
    <w:p/>
    <w:p>
      <w:pPr/>
      <w:r>
        <w:rPr/>
        <w:t xml:space="preserve">قال أبو الشغب العبسي: وفد على النبي صلى الله عليه وسلم تسعة رهط من بني عبس، وكانوا من المهاجرين الأولين، منهم: يسر بن الحارث بن عبادة، وأسلموا. فدعا لهم رسول الله صلى الله عليه وسلم بخير.</w:t>
      </w:r>
    </w:p>
    <w:p/>
    <w:p>
      <w:pPr/>
      <w:r>
        <w:rPr/>
        <w:t xml:space="preserve">أخرجه أبو موسى، ونسبه ابن الكلبي وابن ماكولا هكذا: يسر، بضم الياء، وسكون السين المهملة، وآخره 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1271)/(دار الكتب العلمية - بيروت،1994،ط 1،ج 5،ص 483)/(دار الفكر - بيروت،1989،ط 1،ج 4،ص 743)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2026-05-19T21:36:28+03:00</dcterms:created>
  <dcterms:modified xsi:type="dcterms:W3CDTF">2026-05-19T21:36:28+03:00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