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عمرو
</w:t>
      </w:r>
    </w:p>
    <w:p>
      <w:pPr>
        <w:jc w:val="start"/>
        <w:bidi/>
      </w:pPr>
      <w:r>
        <w:rPr>
          <w:rFonts w:ascii="arial" w:hAnsi="arial" w:eastAsia="arial" w:cs="arial"/>
          <w:sz w:val="28"/>
          <w:szCs w:val="28"/>
          <w:b w:val="1"/>
          <w:bCs w:val="1"/>
          <w:rtl/>
        </w:rPr>
        <w:t xml:space="preserve">يزيد بن عمرو
</w:t>
      </w:r>
    </w:p>
    <w:p>
      <w:pPr/>
      <w:r>
        <w:rPr/>
        <w:t xml:space="preserve">يزيد بن عمرو (س) يزيد بن عمرو.</w:t>
      </w:r>
    </w:p>
    <w:p/>
    <w:p>
      <w:pPr/>
      <w:r>
        <w:rPr/>
        <w:t xml:space="preserve">قال ميمون بن مهران: أرسل إلى عبد الله: أن سل يزيد بن عمرو عن نكاح رسول الله صلى الله عليه وسلم ميمونة. فسأله فقال: نكحها رسول الله صلى الله عليه وسلم حلالا بسرف، وبنى بها حلالا بسرف، وذاك قبرها تحت السقيفة.</w:t>
      </w:r>
    </w:p>
    <w:p/>
    <w:p>
      <w:pPr/>
      <w:r>
        <w:rPr/>
        <w:t xml:space="preserve">أخرجه أبو موسى.</w:t>
      </w:r>
    </w:p>
    <w:p/>
    <w:p>
      <w:pPr/>
      <w:r>
        <w:rPr/>
        <w:t xml:space="preserve">قلت: هذا يزيد هو ابن الأصم، فإنه يزيد بن عبد عمرو بن عديس العامري، وقد أخرجه ابن منده في ترجمة يزيد بن الأصم، فلا وجه لإخراج أبي موسى ترجمته هاهنا، فإنه بابن الأصم أشهر.</w:t>
      </w:r>
    </w:p>
    <w:p>
      <w:pPr>
        <w:jc w:val="start"/>
        <w:bidi/>
      </w:pPr>
      <w:r>
        <w:rPr>
          <w:sz w:val="24"/>
          <w:szCs w:val="24"/>
          <w:b w:val="1"/>
          <w:bCs w:val="1"/>
          <w:rtl/>
        </w:rPr>
        <w:t xml:space="preserve">
أسد الغابة في معرفة الصحابة،(دار ابن حزم - بيروت،2012،ط 1،ج 1،ص 1264)/(دار الكتب العلمية - بيروت،1994،ط 1،ج 5،ص 467)/(دار الفكر - بيروت،1989،ط 1،ج 4،ص 727)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2026-05-19T20:44:15+03:00</dcterms:created>
  <dcterms:modified xsi:type="dcterms:W3CDTF">2026-05-19T20:44:15+03:00</dcterms:modified>
</cp:coreProperties>
</file>

<file path=docProps/custom.xml><?xml version="1.0" encoding="utf-8"?>
<Properties xmlns="http://schemas.openxmlformats.org/officeDocument/2006/custom-properties" xmlns:vt="http://schemas.openxmlformats.org/officeDocument/2006/docPropsVTypes"/>
</file>