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عتر
</w:t>
      </w:r>
    </w:p>
    <w:p>
      <w:pPr>
        <w:jc w:val="start"/>
        <w:bidi/>
      </w:pPr>
      <w:r>
        <w:rPr>
          <w:rFonts w:ascii="arial" w:hAnsi="arial" w:eastAsia="arial" w:cs="arial"/>
          <w:sz w:val="28"/>
          <w:szCs w:val="28"/>
          <w:b w:val="1"/>
          <w:bCs w:val="1"/>
          <w:rtl/>
        </w:rPr>
        <w:t xml:space="preserve">يزيد بن عتر
</w:t>
      </w:r>
    </w:p>
    <w:p>
      <w:pPr/>
      <w:r>
        <w:rPr/>
        <w:t xml:space="preserve">يزيد بن عتر (س) يزيد بن عتر النميري.</w:t>
      </w:r>
    </w:p>
    <w:p/>
    <w:p>
      <w:pPr/>
      <w:r>
        <w:rPr/>
        <w:t xml:space="preserve">وفد إلى النبي صلى الله عليه وسلم.</w:t>
      </w:r>
    </w:p>
    <w:p/>
    <w:p>
      <w:pPr/>
      <w:r>
        <w:rPr/>
        <w:t xml:space="preserve">أخرجه أبو موسى مختصرا. </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عترٍ النميري
</w:t>
      </w:r>
    </w:p>
    <w:p>
      <w:pPr/>
      <w:r>
        <w:rPr/>
        <w:t xml:space="preserve">يزيد بن عترٍ النميري </w:t>
      </w:r>
    </w:p>
    <w:p/>
    <w:p>
      <w:pPr/>
      <w:r>
        <w:rPr/>
        <w:t xml:space="preserve">وفد إلى النبي صلى الله عليه وسلم وقد قال سعيد بن عبد العزيز عن يزيد بن نمران قال رأيت رجلا بتبوك مقعداً قال مررت بين يدي رسول الله صلى الله عليه وسلم وهو يصلي فقال اللهم اقطع أثره فما مشيت عليهما بعد يقال إن اسم المقعد هذا يزيد بن بهرام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2026-05-19T19:43:18+03:00</dcterms:created>
  <dcterms:modified xsi:type="dcterms:W3CDTF">2026-05-19T19:43:18+03:00</dcterms:modified>
</cp:coreProperties>
</file>

<file path=docProps/custom.xml><?xml version="1.0" encoding="utf-8"?>
<Properties xmlns="http://schemas.openxmlformats.org/officeDocument/2006/custom-properties" xmlns:vt="http://schemas.openxmlformats.org/officeDocument/2006/docPropsVTypes"/>
</file>