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أبو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أبو معقل
</w:t>
      </w:r>
    </w:p>
    <w:p>
      <w:pPr/>
      <w:r>
        <w:rPr/>
        <w:t xml:space="preserve">الهيثم أبو معقل (ع س) الهيثم أبو معقل الأسدي.</w:t>
      </w:r>
    </w:p>
    <w:p/>
    <w:p>
      <w:pPr/>
      <w:r>
        <w:rPr/>
        <w:t xml:space="preserve">قال أبو نعيم: «قيل اسم أبي معقل: الهيثم». ويرد في الكنى، إن شاء الله تعالى.</w:t>
      </w:r>
    </w:p>
    <w:p/>
    <w:p>
      <w:pPr/>
      <w:r>
        <w:rPr/>
        <w:t xml:space="preserve">أخرجه أبو موسى،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1233)/(دار الكتب العلمية - بيروت،1994،ط 1،ج 5،ص 397)/(دار الفكر - بيروت،1989،ط 1،ج 4،ص 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الأسدي
</w:t>
      </w:r>
    </w:p>
    <w:p>
      <w:pPr/>
      <w:r>
        <w:rPr/>
        <w:t xml:space="preserve">الهيثم الأسدي ويقال الأنصاري، أبو معقل، معروف بكنيته، سماه محمد بن عبد الله بن زكريا الأنصاري. وقال أبو نعيم: قيل اسمه الهيثم،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2026-05-19T16:52:21+03:00</dcterms:created>
  <dcterms:modified xsi:type="dcterms:W3CDTF">2026-05-19T16:52:21+03:00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