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همام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بن الحارث
</w:t>
      </w:r>
    </w:p>
    <w:p>
      <w:pPr/>
      <w:r>
        <w:rPr/>
        <w:t xml:space="preserve">همام بن الحارث (ب) همام بن الحارث بن ضمرة.</w:t>
      </w:r>
    </w:p>
    <w:p/>
    <w:p>
      <w:pPr/>
      <w:r>
        <w:rPr/>
        <w:t xml:space="preserve">شهد بدرا. أخرجه أبو عمر مختصرا، وقال: لا أعلم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1228)/(دار الكتب العلمية - بيروت،1994،ط 1،ج 5،ص 387)/(دار الفكر - بيروت،1989،ط 1،ج 4،ص 638)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بن الحارث
</w:t>
      </w:r>
    </w:p>
    <w:p>
      <w:pPr/>
      <w:r>
        <w:rPr/>
        <w:t xml:space="preserve">همام بن الحارث بن ضمرة.</w:t>
      </w:r>
    </w:p>
    <w:p/>
    <w:p>
      <w:pPr/>
      <w:r>
        <w:rPr/>
        <w:t xml:space="preserve">قال أبو عمر: شهد بدرا، ولا أعلم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بن الحارث بن ضمرة
</w:t>
      </w:r>
    </w:p>
    <w:p>
      <w:pPr/>
      <w:r>
        <w:rPr/>
        <w:t xml:space="preserve">همام بن الحارث بن ضمرة  شهد بدرا رضي الله عنه، لا أعلم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2026-05-19T17:40:27+03:00</dcterms:created>
  <dcterms:modified xsi:type="dcterms:W3CDTF">2026-05-19T17:40:27+03:00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