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هريم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هريم بن عبد الله
</w:t>
      </w:r>
    </w:p>
    <w:p>
      <w:pPr/>
      <w:r>
        <w:rPr/>
        <w:t xml:space="preserve">هريم بن عبد الله (ب) هريم بن عبد الله بن علقمة بن المطلب بن عبد مناف القرشي المطلبي.</w:t>
      </w:r>
    </w:p>
    <w:p/>
    <w:p>
      <w:pPr/>
      <w:r>
        <w:rPr/>
        <w:t xml:space="preserve">قتل يوم اليمامة شهيدا مع أخيه جنادة.</w:t>
      </w:r>
    </w:p>
    <w:p/>
    <w:p>
      <w:pPr/>
      <w:r>
        <w:rPr/>
        <w:t xml:space="preserve">أخرجه أبو عمر مختصرا، هكذا ذكره أبو عمر بالراء، وذكره ابن ماكولا بالذال المعجمة، وقد تقدم ذكره،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1221)/(دار الكتب العلمية - بيروت،1994،ط 1،ج 5،ص 370)/(دار الفكر - بيروت،1989،ط 1،ج 4،ص 620)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هريم بن عبد الله بن علقمة بن المطلب بن عبد مناف القرشي المطلبي
</w:t>
      </w:r>
    </w:p>
    <w:p>
      <w:pPr/>
      <w:r>
        <w:rPr/>
        <w:t xml:space="preserve">هريم بن عبد الله بن علقمة بن المطلب بن عبد مناف القرشي المطلبي  قتل يوم اليمامة شهيدا مع أخيه جنادة. روى عنه أبو تميم الحبشانى.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2026-05-19T18:44:45+03:00</dcterms:created>
  <dcterms:modified xsi:type="dcterms:W3CDTF">2026-05-19T18:44:45+03:00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