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نهيك بن أوس
</w:t>
      </w:r>
    </w:p>
    <w:p>
      <w:pPr>
        <w:jc w:val="start"/>
        <w:bidi/>
      </w:pPr>
      <w:r>
        <w:rPr>
          <w:rFonts w:ascii="arial" w:hAnsi="arial" w:eastAsia="arial" w:cs="arial"/>
          <w:sz w:val="28"/>
          <w:szCs w:val="28"/>
          <w:b w:val="1"/>
          <w:bCs w:val="1"/>
          <w:rtl/>
        </w:rPr>
        <w:t xml:space="preserve">نهيك بن أوس
</w:t>
      </w:r>
    </w:p>
    <w:p>
      <w:pPr/>
      <w:r>
        <w:rPr/>
        <w:t xml:space="preserve">نهيك بن أوس (ع س) نهيك بن أوس بن خزمة بن عدي بن أبي بن غنم بن عوف بن الخزرج الأنصاري الخزرجي من القواقل.</w:t>
      </w:r>
    </w:p>
    <w:p/>
    <w:p>
      <w:pPr/>
      <w:r>
        <w:rPr/>
        <w:t xml:space="preserve">قاله أبو عمر: شهد أحدا وما بعدها من المشاهد مع رسول الله صلى الله عليه وسلم، وهو ابن أخى خزيمة ابن خزمة. </w:t>
      </w:r>
    </w:p>
    <w:p/>
    <w:p>
      <w:pPr/>
      <w:r>
        <w:rPr/>
        <w:t xml:space="preserve">ذكره محمد بن سعد والطبري وغيرهما، وأرسله النبي صلى الله عليه وسلم إلى أهل المدينة يبشرهم بفتح حنين وهوازن، وبعثه أبو بكر الصديق رضي الله عنه إلى زياد بن لبيد باليمن، فبعث معه زياد بالسبي وبالأشعث بن قيس.</w:t>
      </w:r>
    </w:p>
    <w:p/>
    <w:p>
      <w:pPr/>
      <w:r>
        <w:rPr/>
        <w:t xml:space="preserve">أخرجه أبو نعيم، وأبو عمر، وأبو موسى.</w:t>
      </w:r>
    </w:p>
    <w:p/>
    <w:p>
      <w:pPr/>
      <w:r>
        <w:rPr/>
        <w:t xml:space="preserve">ضبط أبو عمر «خزمة» بفتحتين.</w:t>
      </w:r>
    </w:p>
    <w:p>
      <w:pPr>
        <w:jc w:val="start"/>
        <w:bidi/>
      </w:pPr>
      <w:r>
        <w:rPr>
          <w:sz w:val="24"/>
          <w:szCs w:val="24"/>
          <w:b w:val="1"/>
          <w:bCs w:val="1"/>
          <w:rtl/>
        </w:rPr>
        <w:t xml:space="preserve">
أسد الغابة في معرفة الصحابة،(دار ابن حزم - بيروت،2012،ط 1،ج 1،ص 1209)/(دار الكتب العلمية - بيروت،1994،ط 1،ج 5،ص 344)/(دار الفكر - بيروت،1989،ط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أوس
</w:t>
      </w:r>
    </w:p>
    <w:p>
      <w:pPr/>
      <w:r>
        <w:rPr/>
        <w:t xml:space="preserve">نهيك بن أوس بن خزمة بن عدي بن أبي غنم بن عوف بن الخزرج الأنصاري الخزرجي.</w:t>
      </w:r>
    </w:p>
    <w:p/>
    <w:p>
      <w:pPr/>
      <w:r>
        <w:rPr/>
        <w:t xml:space="preserve">من القوافل، يكنى أبا عمر، شهد أحدا وما بعدها. ذكر ذلك ابن الكلبي، والطبري، وغيرهما، وكان هو البشير بفتح خيبر، ثم كان رسول أبي بكر إلى زياد بن لبيد باليمن، وبعث معه زياد بالسبي وبالأشعث بن قيس أسيرا، ذكر ذلك الواقدي عن ابن أبي حبيبة، عن داود بن الحصين.</w:t>
      </w:r>
    </w:p>
    <w:p>
      <w:pPr>
        <w:jc w:val="start"/>
        <w:bidi/>
      </w:pPr>
      <w:r>
        <w:rPr>
          <w:sz w:val="24"/>
          <w:szCs w:val="24"/>
          <w:b w:val="1"/>
          <w:bCs w:val="1"/>
          <w:rtl/>
        </w:rPr>
        <w:t xml:space="preserve">
الإصابة في تمييز الصحابة،(دار الكتب العلمية - بيروت،1995،ط 1،ج 6،ص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الخزرجي
</w:t>
      </w:r>
    </w:p>
    <w:p>
      <w:pPr/>
      <w:r>
        <w:rPr/>
        <w:t xml:space="preserve">نهيك الخزرجي نهيك بن أوس بن خزمة بن عدي أبي الخزرجي من القواقل، شهد أحدا وما بعدها من المشاهد مع رسول الله صلى الله عليه وسلم وهو ابن أخي خزمة بن خزيمة، ذكره الطبري وغيره في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أوس بن خزمة بن عدي بن أبي بن غنم بن عوف بن عمرو بن عوف بن الخزرج
</w:t>
      </w:r>
    </w:p>
    <w:p>
      <w:pPr/>
      <w:r>
        <w:rPr/>
        <w:t xml:space="preserve">نهيك بن أوس بن خزمة بن عدي بن أبي بن غنم بن عوف بن عمرو بن عوف بن الخزرج  من القواقل، شهد أحدا وما بعدها من المشاهد مع رسول الله صلى الله عليه وسلم. هو ابن أخي خزيمة بن خزمة، ذكره الطبري وغيره.</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2026-05-19T19:44:37+03:00</dcterms:created>
  <dcterms:modified xsi:type="dcterms:W3CDTF">2026-05-19T19:44:37+03:00</dcterms:modified>
</cp:coreProperties>
</file>

<file path=docProps/custom.xml><?xml version="1.0" encoding="utf-8"?>
<Properties xmlns="http://schemas.openxmlformats.org/officeDocument/2006/custom-properties" xmlns:vt="http://schemas.openxmlformats.org/officeDocument/2006/docPropsVTypes"/>
</file>