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دهر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
</w:t>
      </w:r>
    </w:p>
    <w:p>
      <w:pPr/>
      <w:r>
        <w:rPr/>
        <w:t xml:space="preserve">نصر بن دهر (ب د ع) نصر بن دهر بن الأخرم بن مالك الأسلمي.</w:t>
      </w:r>
    </w:p>
    <w:p/>
    <w:p>
      <w:pPr/>
      <w:r>
        <w:rPr/>
        <w:t xml:space="preserve">له ولأبيه دهر صحبة، يعد في أهل المدينة.</w:t>
      </w:r>
    </w:p>
    <w:p/>
    <w:p>
      <w:pPr/>
      <w:r>
        <w:rPr/>
        <w:t xml:space="preserve">أخبرنا يحيى بن محمود بن سعد بإسناده، عن ابن أبي عاصم: حدثنا محمد بن خالد بن عبد الله، حدثني أبي، عن محمد بن إسحاق، عن محمد بن إبراهيم، عن أبي الهيثم بن نصر بن دهر الأسلمي، عن أبيه نصر: أنه سمع رسول الله صلى الله عليه وسلم يقول في مسيره إلى خيبر لعامر بن الأكوع- وهو عم سلمة بن عمرو بن الأكوع-: انزل يا ابن الأكوع، واحد لنا من هناتك. قال: فنزل يرتجز برسول الله صلى الله عليه وسلم، فقال:</w:t>
      </w:r>
    </w:p>
    <w:p/>
    <w:p>
      <w:pPr>
        <w:jc w:val="center"/>
      </w:pPr>
      <w:r>
        <w:rPr>
          <w:color w:val="ff0000"/>
        </w:rPr>
        <w:t xml:space="preserve">والله لولا الله ما اهتدينا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ولا تصدقنا ولا صلينا</w:t>
      </w:r>
    </w:p>
    <w:p/>
    <w:p>
      <w:pPr>
        <w:jc w:val="center"/>
      </w:pPr>
      <w:r>
        <w:rPr>
          <w:color w:val="ff0000"/>
        </w:rPr>
        <w:t xml:space="preserve">إنا إذا قوم بغوا علينا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وإن أرادوا فتنة أبينا</w:t>
      </w:r>
    </w:p>
    <w:p/>
    <w:p>
      <w:pPr>
        <w:jc w:val="center"/>
      </w:pPr>
      <w:r>
        <w:rPr>
          <w:color w:val="ff0000"/>
        </w:rPr>
        <w:t xml:space="preserve">فأنزلن سكنة علينا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وثبت الأقدام إن لاقينا</w:t>
      </w:r>
    </w:p>
    <w:p/>
    <w:p>
      <w:pPr/>
      <w:r>
        <w:rPr/>
        <w:t xml:space="preserve">فقال رسول الله صلى الله عليه وسلم: يرحمك ربك. فقال عمر بن الخطاب: وجبت يا رسول الله.</w:t>
      </w:r>
    </w:p>
    <w:p/>
    <w:p>
      <w:pPr/>
      <w:r>
        <w:rPr/>
        <w:t xml:space="preserve">فقتل يوم خيبر شهيدا. </w:t>
      </w:r>
    </w:p>
    <w:p/>
    <w:p>
      <w:pPr/>
      <w:r>
        <w:rPr/>
        <w:t xml:space="preserve">روى عن نصر: أنه كان فيمن رجم ماعزا.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1188)/(دار الكتب العلمية - بيروت،1994،ط 1،ج 5،ص 300)/(دار الفكر - بيروت،1989،ط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
</w:t>
      </w:r>
    </w:p>
    <w:p>
      <w:pPr/>
      <w:r>
        <w:rPr/>
        <w:t xml:space="preserve">نصر بن دهر بن الأخرم بن مالك الأسلمي.</w:t>
      </w:r>
    </w:p>
    <w:p/>
    <w:p>
      <w:pPr/>
      <w:r>
        <w:rPr/>
        <w:t xml:space="preserve">تقدم ذكر والده في الأول. قال البخاري: له صحبة. وقال البغوي: سكن المدينة، وله حديثان. وأخرج له النسائي من رواية ابنه أبي الهيثم عنه في قصة ماعز حديثا بسند جيد.</w:t>
      </w:r>
    </w:p>
    <w:p/>
    <w:p>
      <w:pPr/>
      <w:r>
        <w:rPr/>
        <w:t xml:space="preserve">وله حديث في قصة عامر بن الأكوع يوم خيبر أخرجه ابن أبي عاصم.</w:t>
      </w:r>
    </w:p>
    <w:p/>
    <w:p>
      <w:pPr/>
      <w:r>
        <w:rPr/>
        <w:t xml:space="preserve">وقال ابن عبد البر: يروي عبد الله بن الهيثم بن نصر أحاديث انفرد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بن الأخرم بن مالك الأسلمي
</w:t>
      </w:r>
    </w:p>
    <w:p>
      <w:pPr/>
      <w:r>
        <w:rPr/>
        <w:t xml:space="preserve">نصر بن دهر بن الأخرم بن مالك الأسلمي يعد في أهل الحجاز.</w:t>
      </w:r>
    </w:p>
    <w:p/>
    <w:p>
      <w:pPr/>
      <w:r>
        <w:rPr/>
        <w:t xml:space="preserve">روى حديثه محمد بن إسحاق في قصة رجم ماعز وله أحاديث انفرد بها عنه ابنه الهيثم.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دهر، والد أبي الهيثم، الأسلمي 
</w:t>
      </w:r>
    </w:p>
    <w:p>
      <w:pPr/>
      <w:r>
        <w:rPr/>
        <w:t xml:space="preserve">نصر بن دهر، والد أبي الهيثم، الأسلمي. </w:t>
      </w:r>
    </w:p>
    <w:p/>
    <w:p>
      <w:pPr/>
      <w:r>
        <w:rPr/>
        <w:t xml:space="preserve">له صحبةٌ.</w:t>
      </w:r>
    </w:p>
    <w:p/>
    <w:p>
      <w:pPr/>
      <w:r>
        <w:rPr/>
        <w:t xml:space="preserve">عداده في أهل الحجاز.</w:t>
      </w:r>
    </w:p>
    <w:p/>
    <w:p>
      <w:pPr/>
      <w:r>
        <w:rPr/>
        <w:t xml:space="preserve">قال محمد: قال لي عبيد بن يعيش: حدثنا يونس، عن ابن إسحاق، قال: حدثني محمد بن إبراهيم التيمي، عن أبي الهيثم، أن أباه حدثه؛ أنه سمع النبي صلى الله عليه وسلم في مسيره إلى خيبر يقول لعامر بن الأكوع، وكان اسم الأكوع سنان: انزل يا ابن الأكوع فاحد لنا من هناتك، فنزل يرتجز بالنبي صلى الله عليه وسلم، فقال:</w:t>
      </w:r>
    </w:p>
    <w:p/>
    <w:p>
      <w:pPr/>
      <w:r>
        <w:rPr/>
        <w:t xml:space="preserve">والله لولا الله ما اهتدينا... ولا تصدقنا ولا صلينا</w:t>
      </w:r>
    </w:p>
    <w:p/>
    <w:p>
      <w:pPr/>
      <w:r>
        <w:rPr/>
        <w:t xml:space="preserve">فأنزلن سكينةً علينا... وثبت الأقدام إن لاقينا</w:t>
      </w:r>
    </w:p>
    <w:p/>
    <w:p>
      <w:pPr/>
      <w:r>
        <w:rPr/>
        <w:t xml:space="preserve">إن الكفار قد بغوا علينا... وإن أرادوا فتنةً أبينا.</w:t>
      </w:r>
    </w:p>
    <w:p/>
    <w:p>
      <w:pPr/>
      <w:r>
        <w:rPr/>
        <w:t xml:space="preserve">فقال: رحمك الله، فقال عمر: وجبت.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الأسلمي
</w:t>
      </w:r>
    </w:p>
    <w:p>
      <w:pPr/>
      <w:r>
        <w:rPr/>
        <w:t xml:space="preserve">نصر بن دهر الأسلمي </w:t>
      </w:r>
    </w:p>
    <w:p/>
    <w:p>
      <w:pPr/>
      <w:r>
        <w:rPr/>
        <w:t xml:space="preserve">صحابي عنه ابنه أبو الهيثم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الأسلمي
</w:t>
      </w:r>
    </w:p>
    <w:p>
      <w:pPr/>
      <w:r>
        <w:rPr/>
        <w:t xml:space="preserve">نصر بن دهر الأسلمي </w:t>
      </w:r>
    </w:p>
    <w:p/>
    <w:p>
      <w:pPr/>
      <w:r>
        <w:rPr/>
        <w:t xml:space="preserve">والد أبي الهيثم له صحبة عداده في أهل الحجاز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الأسلمي حجازي
</w:t>
      </w:r>
    </w:p>
    <w:p>
      <w:pPr/>
      <w:r>
        <w:rPr/>
        <w:t xml:space="preserve">نصر بن دهر الأسلمي حجازي </w:t>
      </w:r>
    </w:p>
    <w:p/>
    <w:p>
      <w:pPr/>
      <w:r>
        <w:rPr/>
        <w:t xml:space="preserve">عداده في الأنصار له صحبة روى عنه ابنه أبو الهيثم بن نصر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2026-05-27T21:08:52+03:00</dcterms:created>
  <dcterms:modified xsi:type="dcterms:W3CDTF">2026-05-27T21:08:52+03:00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