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منكدر بن عبد الله بن الهدير
</w:t>
      </w:r>
    </w:p>
    <w:p>
      <w:pPr>
        <w:jc w:val="start"/>
        <w:bidi/>
      </w:pPr>
      <w:r>
        <w:rPr>
          <w:rFonts w:ascii="arial" w:hAnsi="arial" w:eastAsia="arial" w:cs="arial"/>
          <w:sz w:val="28"/>
          <w:szCs w:val="28"/>
          <w:b w:val="1"/>
          <w:bCs w:val="1"/>
          <w:rtl/>
        </w:rPr>
        <w:t xml:space="preserve">منكدر بن عبد الله بن الهدير
</w:t>
      </w:r>
    </w:p>
    <w:p>
      <w:pPr/>
      <w:r>
        <w:rPr/>
        <w:t xml:space="preserve">منكدر بن عبد الله بن الهدير (ب د ع) منكدر بن عبد الله بن الهدير بن عبد العزى بن عامر بن الحارث بن حارثة ابن سعد بن تيم بن مرة القرشي التيمي، والد محمد بن المنكدر وإخوته.</w:t>
      </w:r>
    </w:p>
    <w:p/>
    <w:p>
      <w:pPr/>
      <w:r>
        <w:rPr/>
        <w:t xml:space="preserve">روى عن النبي صلى الله عليه وسلم.</w:t>
      </w:r>
    </w:p>
    <w:p/>
    <w:p>
      <w:pPr/>
      <w:r>
        <w:rPr/>
        <w:t xml:space="preserve">أخبرنا أبو بكر مسمار بن عمر بن العويس، أنبأنا أبو العباس بن الطلاية، أنبأنا أبو القاسم عبد العزيز بن علي بن أحمد الأنماطي، أنبأنا أبو طاهر المخلص، حدثنا يحيى بن صاعد، حدثنا خلاد بن أسلم، حدثنا النضر بن شميل، أنبأنا حريث بن السائب مؤذن لبني سلمة قال: سمعت محمد بن المنكدر، عن أبيه قال: قال رسول الله صلى الله عليه وسلم: «من طاف بهذا البيت سبعا، وذكر الله فيه، كان كعدل رقبة يعتقها. أخرجه الثلاثة، وقال أبو عمر: حديثه عندهم مرسل، ولكنه ولد على عهد رسول الله صلى الله عليه وسلم ولا تثبت له صحبة. </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263)/(دار الفكر - بيروت،1989،ط 1،ج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عبد الله التيمي، والد محمد بن المنكدر
</w:t>
      </w:r>
    </w:p>
    <w:p>
      <w:pPr/>
      <w:r>
        <w:rPr/>
        <w:t xml:space="preserve">منكدر بن عبد الله التيمي، والد محمد بن المنكدر. أرسل حديثا.</w:t>
      </w:r>
    </w:p>
    <w:p/>
    <w:p>
      <w:pPr/>
      <w:r>
        <w:rPr/>
        <w:t xml:space="preserve">ذكره البخاري في الضعفاء، وقال: لا يعرف له سماع من النبي صلى الله عليه وسلم.</w:t>
      </w:r>
    </w:p>
    <w:p/>
    <w:p>
      <w:pPr/>
      <w:r>
        <w:rPr/>
        <w:t xml:space="preserve">حدثنا مسلم، حدثنا حريث بن السائب، عن ابن المنكدر، عن أبيه، عن النبي صلى الله عليه وسلم، قال: من طاف أسبوعا لم يلغ فيه كان كعدل رقبة.</w:t>
      </w:r>
    </w:p>
    <w:p>
      <w:pPr>
        <w:jc w:val="start"/>
        <w:bidi/>
      </w:pPr>
      <w:r>
        <w:rPr>
          <w:sz w:val="24"/>
          <w:szCs w:val="24"/>
          <w:b w:val="1"/>
          <w:bCs w:val="1"/>
          <w:rtl/>
        </w:rPr>
        <w:t xml:space="preserve">
ميزان الاعتدال في نقد الرجال،(دار المعرفة للطباعة والنشر، بيروت - لبنان،1963،ط 1،ج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القرشي، التيمي، والد محمد 
</w:t>
      </w:r>
    </w:p>
    <w:p>
      <w:pPr/>
      <w:r>
        <w:rPr/>
        <w:t xml:space="preserve">منكدر، القرشي، التيمي، والد محمد. </w:t>
      </w:r>
    </w:p>
    <w:p/>
    <w:p>
      <w:pPr/>
      <w:r>
        <w:rPr/>
        <w:t xml:space="preserve">عن النبي صلى الله عليه وسلم.</w:t>
      </w:r>
    </w:p>
    <w:p/>
    <w:p>
      <w:pPr/>
      <w:r>
        <w:rPr/>
        <w:t xml:space="preserve">قال عمرو بن محمد: حدثنا يعقوب، قال: حدثنا أبي، عن ابن إسحاق، قال: حدثني محمد بن إبراهيم التيمي، عن عبد الله بن ربيعة بن عبد الله بن الهدير، عن عمه المنكدر بن عبد الله التيمي، قال: رآني عمر بن الخطاب أصلي بعد العصر، وكان يضرب فيه.</w:t>
      </w:r>
    </w:p>
    <w:p/>
    <w:p>
      <w:pPr/>
      <w:r>
        <w:rPr/>
        <w:t xml:space="preserve">وقال مسلم بن إبراهيم: حدثنا حريث بن السائب، عن محمد بن المنكدر القرشي التيمي، عن أبيه، عن النبي صلى الله عليه وسلم، قال: من طاف بالبيت أسبوعاً، لا يلغو فيه، كان له كعدل رقبةٍ.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القرشي
</w:t>
      </w:r>
    </w:p>
    <w:p>
      <w:pPr/>
      <w:r>
        <w:rPr/>
        <w:t xml:space="preserve">منكدر القرشي </w:t>
      </w:r>
    </w:p>
    <w:p/>
    <w:p>
      <w:pPr/>
      <w:r>
        <w:rPr/>
        <w:t xml:space="preserve">والد محمد بن المنكدر روى عن النبي صلى الله عليه وسلم ولا تثبت له صحبة وعن عمر بن الخطاب رضي الله عنه روى عنه بن أخيه عبد الله بن ربيعة بن عبد الله بن الهدير التيمي عن عمه المنكدر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2026-06-10T11:53:48+03:00</dcterms:created>
  <dcterms:modified xsi:type="dcterms:W3CDTF">2026-06-10T11:53:48+03:00</dcterms:modified>
</cp:coreProperties>
</file>

<file path=docProps/custom.xml><?xml version="1.0" encoding="utf-8"?>
<Properties xmlns="http://schemas.openxmlformats.org/officeDocument/2006/custom-properties" xmlns:vt="http://schemas.openxmlformats.org/officeDocument/2006/docPropsVTypes"/>
</file>