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عدي
</w:t>
      </w:r>
    </w:p>
    <w:p>
      <w:pPr>
        <w:jc w:val="start"/>
        <w:bidi/>
      </w:pPr>
      <w:r>
        <w:rPr>
          <w:rFonts w:ascii="arial" w:hAnsi="arial" w:eastAsia="arial" w:cs="arial"/>
          <w:sz w:val="28"/>
          <w:szCs w:val="28"/>
          <w:b w:val="1"/>
          <w:bCs w:val="1"/>
          <w:rtl/>
        </w:rPr>
        <w:t xml:space="preserve">معن بن عدي
</w:t>
      </w:r>
    </w:p>
    <w:p>
      <w:pPr/>
      <w:r>
        <w:rPr/>
        <w:t xml:space="preserve">معن بن عدي (ب د ع) معن بن عدي بن الجد بن العجلان بن ضبيعة بن حارثة بن ضبيعة بن حرام ابن جعل بن عمرو بن جشم بن ودم بن ذبيان بن هميم بن ذهل بن هني بن بلي البلوي، حليف بني عمرو بن عوف، أخو عاصم بن عدي.</w:t>
      </w:r>
    </w:p>
    <w:p/>
    <w:p>
      <w:pPr/>
      <w:r>
        <w:rPr/>
        <w:t xml:space="preserve">شهد العقبة، وبدرا، وأحدا، والخندق، وسائر المشاهد كلها مع رسول الله صلى الله عليه وسلم.</w:t>
      </w:r>
    </w:p>
    <w:p/>
    <w:p>
      <w:pPr/>
      <w:r>
        <w:rPr/>
        <w:t xml:space="preserve">أخبرنا أبو جعفر بإسناده فيمن شهد العقبة من بني عمرو بن عوف: «ومعن بن عدي بن الجد بن العجلان بن ضبيعة، حليف لهم». </w:t>
      </w:r>
    </w:p>
    <w:p/>
    <w:p>
      <w:pPr/>
      <w:r>
        <w:rPr/>
        <w:t xml:space="preserve">وبهذا الإسناد عن ابن إسحاق، في تسمية من شهد بدرا، من بني عبيد بن زيد بن مالك ومن حلفائهم: معن بن عدي بن الجد بن العجلان بن ضبيعة». </w:t>
      </w:r>
    </w:p>
    <w:p/>
    <w:p>
      <w:pPr/>
      <w:r>
        <w:rPr/>
        <w:t xml:space="preserve">لا عقب له. وكان رسول الله صلى الله عليه وسلم قد آخى بينه وبين زيد بن الخطاب، فقتلا جميعا يوم اليمامة، في خلافة أبي بكر.</w:t>
      </w:r>
    </w:p>
    <w:p/>
    <w:p>
      <w:pPr/>
      <w:r>
        <w:rPr/>
        <w:t xml:space="preserve">روى مالك بن أنس، عن ابن شهاب، عن سالم، عن أبيه قال: بكى الناس على رسول الله صلى الله عليه وسلم حين مات، وقالوا: والله لوددنا أنا متنا قبله، نخشى أن نفتن بعده. فقال معن بن عدي: لكني والله ما أحب أن أموت قبله، لأصدقه ميتا كما صدقته حيا.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229)/(دار الفكر - بيروت،1989،ط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بن العجلان البلوي، حليف الأنصار، وهو أخو عاصم بن عدي المتقدم.</w:t>
      </w:r>
    </w:p>
    <w:p/>
    <w:p>
      <w:pPr/>
      <w:r>
        <w:rPr/>
        <w:t xml:space="preserve">ذكره ابن إسحاق فيمن شهد أحدا، وجرى ذكره في حديث عمر الطويل في شأن السقيفة، وفيه: لما توجه مع أبي بكر وأبي عبيدة قال: فلقينا رجلان صالحان، قال الزهري: قال عروة: أحدهما عويم بن ساعدة، زاد البرقاني في روايته: والآخر: معن بن عدي، فبلغنا أن الناس بكوا على رسول الله صلى الله عليه وآله وسلم، وقالوا: والله لوددنا أنا متنا قبله، فإنا نخشى أن نفتن بعده، فقال معن بن عدي: لكني والله لا أحب أني مت قبله لأصدقه ميتا كما صدقته حيا. فقتل معن بن عدي يوم اليمامة شهيدا.</w:t>
      </w:r>
    </w:p>
    <w:p/>
    <w:p>
      <w:pPr/>
      <w:r>
        <w:rPr/>
        <w:t xml:space="preserve">وهذا هو المحفوظ عن الزهري، عن عروة مرسلا.</w:t>
      </w:r>
    </w:p>
    <w:p/>
    <w:p>
      <w:pPr/>
      <w:r>
        <w:rPr/>
        <w:t xml:space="preserve">وقد وصله سعيد بن هاشم المخزومي، عن مالك، عن الزهري، فقال: عن سالم بن عبد الله بن عمر، عن أبيه. أخرجه ابن أبي خيثمة عنه، وسعيد ضعيف. والمحفوظ مرسل عروة.</w:t>
      </w:r>
    </w:p>
    <w:p/>
    <w:p>
      <w:pPr/>
      <w:r>
        <w:rPr/>
        <w:t xml:space="preserve">وذكر الواقدي في كتاب «الردة» أنه كان مع خالد بن الوليد في قتال أهل الردة، وأنه وجهه طليعة إلى اليمامة في مائتي فارس.</w:t>
      </w:r>
    </w:p>
    <w:p>
      <w:pPr>
        <w:jc w:val="start"/>
        <w:bidi/>
      </w:pPr>
      <w:r>
        <w:rPr>
          <w:sz w:val="24"/>
          <w:szCs w:val="24"/>
          <w:b w:val="1"/>
          <w:bCs w:val="1"/>
          <w:rtl/>
        </w:rPr>
        <w:t xml:space="preserve">
الإصابة في تمييز الصحابة،(دار الكتب العلمية - بيروت،1995،ط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الأنصاري العجلاني العقبي البدري من حلفاء بني مالك بن عوف من سادة الأنصار كان يكتب العربية قبل الإسلام.</w:t>
      </w:r>
    </w:p>
    <w:p/>
    <w:p>
      <w:pPr/>
      <w:r>
        <w:rPr/>
        <w:t xml:space="preserve">قال ابن سعد وله عقب اليوم.</w:t>
      </w:r>
    </w:p>
    <w:p/>
    <w:p>
      <w:pPr/>
      <w:r>
        <w:rPr/>
        <w:t xml:space="preserve">وروى الزهري، عن عبيد الله بن عبد الله، عن ابن عباس أن معن بن عدي أحد الرجلين اللذين لقيا أبا بكر وعمر وهما يريدان سقيفة بني ساعدة فقالا لأبي بكر وعمر لا عليكم أن لا تقربوهم واقضوا أمركم.</w:t>
      </w:r>
    </w:p>
    <w:p/>
    <w:p>
      <w:pPr/>
      <w:r>
        <w:rPr/>
        <w:t xml:space="preserve">قال عروة: بلغنا أن الناس بكوا على رسول الله -صلى الله عليه وسلم- وقالوا ليتنا متنا قبله نخشى أن نفتن بعده فقال معن: لكني والله ما أحب أني مت قبله حتى أصدقه ميتا كما صدقته حيا.</w:t>
      </w:r>
    </w:p>
    <w:p/>
    <w:p>
      <w:pPr/>
      <w:r>
        <w:rPr/>
        <w:t xml:space="preserve">قال ابن الأثير: معن بن عدي بن العجلان البلوي حليف بني عمرو بن عوف عقبي بدري مشهور.</w:t>
      </w:r>
    </w:p>
    <w:p/>
    <w:p>
      <w:pPr/>
      <w:r>
        <w:rPr/>
        <w:t xml:space="preserve">قلت: هو أخو عاصم بن عدي بن الجد بن العجلان البلوي حليف بني عمرو بن عوف وكان عاصم سيد بني العجلان وهو والد أبي البداح بن عاصم شهد عاصم بدرا أيضا وحديثه في السنن الأربعة وكان معن ممن استشهد يوم اليمامة سنة اثنتي عشرة.</w:t>
      </w:r>
    </w:p>
    <w:p>
      <w:pPr>
        <w:jc w:val="start"/>
        <w:bidi/>
      </w:pPr>
      <w:r>
        <w:rPr>
          <w:sz w:val="24"/>
          <w:szCs w:val="24"/>
          <w:b w:val="1"/>
          <w:bCs w:val="1"/>
          <w:rtl/>
        </w:rPr>
        <w:t xml:space="preserve">
سير أعلام النبلاء،(دار الحديث- القاهرة،2006،ط 0،ج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بن ضبيعة البلوي
</w:t>
      </w:r>
    </w:p>
    <w:p>
      <w:pPr/>
      <w:r>
        <w:rPr/>
        <w:t xml:space="preserve">معن بن عدي بن الجد بن عجلان بن ضبيعة البلوي  من بلي بن الحاف بن قضاعة. حليف لبني عمرو بن عمرو الأنصاري، والجد يكنى أبا عدي، فهو معن بن عدي بن أبي عدي، شهد العقبة وبدرا وأحدا والخندق وسائر المشاهد مع النبي صلى الله عليه وسلم، وقتل يوم اليمامة شهيدا في خلافة أبي بكر، وكان رسول الله صلى الله عليه وسلم قد آخى بينه وبين زيد بن الخطاب، فقتلا جميعا يومئذ، هو أخو عاصم بن عدي.</w:t>
      </w:r>
    </w:p>
    <w:p/>
    <w:p>
      <w:pPr/>
      <w:r>
        <w:rPr/>
        <w:t xml:space="preserve">أنبأنا عبد الوارث بن سفيان، حدثنا قاسم بن أصبغ، حدثنا أحمد بن زهير، حدثنا سعيد بن هاشم، حدثنا مالك بن أنس، عن ابن شهاب، عن سالم، عن أبيه، قال: بكى الناس على رسول الله صلى الله عليه وسلم حين مات، فقالوا: والله لوددنا أنا متنا قبله، نخشى أن نفتن بعده، فقال معن بن عدي: لكني والله ما أحب أن أموت قبله لأصدقه ميتا كما صدقته حيا، فقتل معن في قتال مسيلمة يوم اليمامة.</w:t>
      </w:r>
    </w:p>
    <w:p/>
    <w:p>
      <w:pPr/>
      <w:r>
        <w:rPr/>
        <w:t xml:space="preserve">أنبأنا وهب بن محمد بن محمود أبو حزم المفتي بجامع قرطبة، حدثنا قاسم ابن أصبغ، حدثنا محمد بن أحمد بن زهير، حدثنا أبو بكر أحمد بن محمد ابن يعقوب، من ولد عباد بن تميم بن أوس الداري، حدثنا سعد بن هاشم ابن صالح المخزومي ومسكنه بالقيوم، حدثنا مالك بن أنس، عن ابن شهاب،</w:t>
      </w:r>
    </w:p>
    <w:p/>
    <w:p>
      <w:pPr/>
      <w:r>
        <w:rPr/>
        <w:t xml:space="preserve">عن سالم، عن أبيه، قال: بكى الناس على رسول الله صلى الله عليه وسلم حين مات، وقالوا: والله لوددنا أنا متنا قبله إنا نخشى أن نفتن بعده، فقال معن بن عدي: لكني والله ما أحب أن أموت قبله لأصدقه ميتا كما صدقته حيا، فقتل في قتال مسيلمة يوم اليمامة.</w:t>
      </w:r>
    </w:p>
    <w:p>
      <w:pPr>
        <w:jc w:val="start"/>
        <w:bidi/>
      </w:pPr>
      <w:r>
        <w:rPr>
          <w:sz w:val="24"/>
          <w:szCs w:val="24"/>
          <w:b w:val="1"/>
          <w:bCs w:val="1"/>
          <w:rtl/>
        </w:rPr>
        <w:t xml:space="preserve">
الاستيعاب في معرفة الأصحاب،(دار الجيل - بيروت،1992،ط 1،ج 4،ص 1441)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بن حارثة بن ضبيعة بن حرام بن جعل بن عمرو بن جشم بن ودم بن ذبيان بن هميم بن ذهل بن هني بن بلي بن عمرو بن الحاف بن قضاعة. شهد العقبة مع السبعين من الأنصار في رواية موسى بن عقبة ومحمد بن إسحاق ومحمد بن عمر. وكان يكتب بالعربية قبل الإسلام وكانت الكتابة في العرب قليلة. وآخى رسول الله - صلى الله عليه وسلم - بين معن بن عدي وزيد بن الخطاب بن نفيل. وقتلا جميعا يوم اليمامة شهيدين في خلافة أبي بكر سنة اثنتي عشرة. ولمعن عقب اليوم. وشهد معن بدرا وأحدا والخندق والمشاهد كلها مع رسول الله - صلى الله عليه وسلم -</w:t>
      </w:r>
    </w:p>
    <w:p/>
    <w:p>
      <w:pPr/>
      <w:r>
        <w:rPr/>
        <w:t xml:space="preserve">أخبرنا يعقوب بن إبراهيم بن سعد الزهري عن أبيه عن صالح بن كيسان عن ابن شهاب عن عبيد الله بن عبد الله عن ابن عباس أن معن بن عدي أحد الرجلين اللذين لقيا أبا بكر وعمر وهما يريدان سقيفة بني ساعدة فقالا: لا عليكم إن لا تقربوهم واقضوا أمركم.</w:t>
      </w:r>
    </w:p>
    <w:p/>
    <w:p>
      <w:pPr/>
      <w:r>
        <w:rPr/>
        <w:t xml:space="preserve">قال ابن شهاب: فأخبرني عروة بن الزبير قال: بلغنا أن الناس بكوا على رسول الله - صلى الله عليه وسلم - حين توفاه الله وقالوا: والله لوددنا أنا متنا قبله. نخشى أن نفتن بعده.</w:t>
      </w:r>
    </w:p>
    <w:p/>
    <w:p>
      <w:pPr/>
      <w:r>
        <w:rPr/>
        <w:t xml:space="preserve">فقال معن: إني والله ما أحب أني مت قبله حتى أصدقه ميتا كما صدقته حيا. وقتل معن باليمامة يوم مسيلمة الكذاب.</w:t>
      </w:r>
    </w:p>
    <w:p>
      <w:pPr>
        <w:jc w:val="start"/>
        <w:bidi/>
      </w:pPr>
      <w:r>
        <w:rPr>
          <w:sz w:val="24"/>
          <w:szCs w:val="24"/>
          <w:b w:val="1"/>
          <w:bCs w:val="1"/>
          <w:rtl/>
        </w:rPr>
        <w:t xml:space="preserve">
الطبقات الكبرى،(دار الكتب العلمية - بيروت،1990،ط 1،ج 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w:t>
      </w:r>
    </w:p>
    <w:p>
      <w:pPr/>
      <w:r>
        <w:rPr/>
        <w:t xml:space="preserve">معن بن عدي بن الجد بن عجلان رده رسول الله صلى الله عليه وسلم من الروحاء وضرب له بسهمه وأجره عن بدر استشهد يوم 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w:t>
      </w:r>
    </w:p>
    <w:p/>
    <w:p>
      <w:pPr/>
      <w:r>
        <w:rPr/>
        <w:t xml:space="preserve">أخو عاصم بن عدي بن الجد بن عجلان بن حارثة بن ضبيعة بن حرام بن جعل بن عمرو بن جشم بن ودم بن ذيبان بن هميم بن ذهل بن هني بن بلي بن عمرو بن الحاف بن قضاعة رده رسول الله صلى الله عليه وسلم من الروحاء وضرب له بسهمه وأجره عن بدر قتل يوم اليمامة في عهد أبي بكر وكان قد شهد العقبة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w:t>
      </w:r>
    </w:p>
    <w:p/>
    <w:p>
      <w:pPr/>
      <w:r>
        <w:rPr/>
        <w:t xml:space="preserve">أخو عاصم بن عدى وهو ابن عدي بن عجلان من بلى حليف لبني عمرو بن عوف قتل يوم اليمامة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2026-06-10T13:42:13+03:00</dcterms:created>
  <dcterms:modified xsi:type="dcterms:W3CDTF">2026-06-10T13:42:13+03:00</dcterms:modified>
</cp:coreProperties>
</file>

<file path=docProps/custom.xml><?xml version="1.0" encoding="utf-8"?>
<Properties xmlns="http://schemas.openxmlformats.org/officeDocument/2006/custom-properties" xmlns:vt="http://schemas.openxmlformats.org/officeDocument/2006/docPropsVTypes"/>
</file>