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 بن عكامس
</w:t>
      </w:r>
    </w:p>
    <w:p>
      <w:pPr>
        <w:jc w:val="start"/>
        <w:bidi/>
      </w:pPr>
      <w:r>
        <w:rPr>
          <w:rFonts w:ascii="arial" w:hAnsi="arial" w:eastAsia="arial" w:cs="arial"/>
          <w:sz w:val="28"/>
          <w:szCs w:val="28"/>
          <w:b w:val="1"/>
          <w:bCs w:val="1"/>
          <w:rtl/>
        </w:rPr>
        <w:t xml:space="preserve">مطر بن عكامس
</w:t>
      </w:r>
    </w:p>
    <w:p>
      <w:pPr/>
      <w:r>
        <w:rPr/>
        <w:t xml:space="preserve">مطر بن عكامس (ب د ع) مطر بن عكامس السلمي، من بني سليم بن منصور.</w:t>
      </w:r>
    </w:p>
    <w:p/>
    <w:p>
      <w:pPr/>
      <w:r>
        <w:rPr/>
        <w:t xml:space="preserve">يعد في الكوفيين. روى عنه أبو إسحاق السبيعى.</w:t>
      </w:r>
    </w:p>
    <w:p/>
    <w:p>
      <w:pPr/>
      <w:r>
        <w:rPr/>
        <w:t xml:space="preserve">أخبرنا إبراهيم بن محمد الفقيه وغيره بإسنادهم إلى محمد بن عيسى: حدثنا بندار، حدثنا مؤمل، حدثنا سفيان، عن أبي إسحاق، عن مطر بن عكامس أنه قال: قال رسول الله صلى الله عليه وسلم: إذا قضى الله لعبد أن يموت بأرض، جعل له إليها حاجة». أخرجه الثلاثة.</w:t>
      </w:r>
    </w:p>
    <w:p>
      <w:pPr>
        <w:jc w:val="start"/>
        <w:bidi/>
      </w:pPr>
      <w:r>
        <w:rPr>
          <w:sz w:val="24"/>
          <w:szCs w:val="24"/>
          <w:b w:val="1"/>
          <w:bCs w:val="1"/>
          <w:rtl/>
        </w:rPr>
        <w:t xml:space="preserve">
أسد الغابة في معرفة الصحابة،(دار ابن حزم - بيروت،2012،ط 1،ج 1،ص 1135)/(دار الكتب العلمية - بيروت،1994،ط 1،ج 5،ص 179)/(دار الفكر - بيروت،1989،ط 1،ج 4،ص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w:t>
      </w:r>
    </w:p>
    <w:p>
      <w:pPr/>
      <w:r>
        <w:rPr/>
        <w:t xml:space="preserve">مطر بن عكامس السلمي، يعد في الكوفيين.</w:t>
      </w:r>
    </w:p>
    <w:p/>
    <w:p>
      <w:pPr/>
      <w:r>
        <w:rPr/>
        <w:t xml:space="preserve">قال ابن جبان: له صحبة، وقال الطبراني: اختلف في صحبته. وقال عثمان الدارمي: سألت يحيى بن معين عن مطر: ألقي رسول الله صلى الله عليه وسلم؟ فقال: لا أعلمه، وما يروى عنه إلا هذا الحديث.</w:t>
      </w:r>
    </w:p>
    <w:p/>
    <w:p>
      <w:pPr/>
      <w:r>
        <w:rPr/>
        <w:t xml:space="preserve">وقال ابن أبي حاتم: سئل ابن معين، أله صحبة؟ فقال: لا. وقال عبد الله بن أحمد: سألت أبي عنه، هل له صحبة، فقال: لا يعرف.</w:t>
      </w:r>
    </w:p>
    <w:p/>
    <w:p>
      <w:pPr/>
      <w:r>
        <w:rPr/>
        <w:t xml:space="preserve">قلت: فله رواية؟ قال: لا أدري. وقال البرديجي: لم يرو عنه إلا أبو إسحاق، ولا تصح له صحبة، وقال أبو أحمد العسكري: قال بعضهم، ليست له صحبة. وبعضهم يدخله في الصحابة.</w:t>
      </w:r>
    </w:p>
    <w:p/>
    <w:p>
      <w:pPr/>
      <w:r>
        <w:rPr/>
        <w:t xml:space="preserve">روى عن النبي صلى الله عليه وسلم حديث: «إذا قضى الله لعبد أن يموت بأرض جعل له إليها حاجة».</w:t>
      </w:r>
    </w:p>
    <w:p/>
    <w:p>
      <w:pPr/>
      <w:r>
        <w:rPr/>
        <w:t xml:space="preserve">وأخرجه عبد الله بن أحمد في زيادات المسند والترمذي، وقال. حسن غريب، ولا يعرف لمطر غير هذا الحديث، وصححه الحاكم.</w:t>
      </w:r>
    </w:p>
    <w:p>
      <w:pPr>
        <w:jc w:val="start"/>
        <w:bidi/>
      </w:pPr>
      <w:r>
        <w:rPr>
          <w:sz w:val="24"/>
          <w:szCs w:val="24"/>
          <w:b w:val="1"/>
          <w:bCs w:val="1"/>
          <w:rtl/>
        </w:rPr>
        <w:t xml:space="preserve">
الإصابة في تمييز الصحابة،(دار الكتب العلمية - بيروت،1995،ط 1،ج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الصحابي
</w:t>
      </w:r>
    </w:p>
    <w:p>
      <w:pPr/>
      <w:r>
        <w:rPr/>
        <w:t xml:space="preserve">السلمي الصحابي مطر بن عكامس السلمي من بني سليم بن منصور، معدود في الكوفيين. له حديث واحد، ولم يرو عنه غير أبي إسحاق السبيعي. قال: قال رسول الله صلى الله عليه وسلم: إذا قضى الله عز وجل منية عبد بأرض، جعل له إليها حاجة. قال عثمان بن سعيد الدارمي: قلت ليحيى بن معين، مطر بن عكامس لقي رسول الله صلى الله عليه وسلم قال: لا أعلمه روى غير هذا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عكامس السلمي
</w:t>
      </w:r>
    </w:p>
    <w:p>
      <w:pPr/>
      <w:r>
        <w:rPr/>
        <w:t xml:space="preserve">مطر بن عكامس السلمي من بني سليم بن منصور معدود في الكوفيين، له حديث واحد ليس له غيره. لم يرو عنه غير أبي إسحاق السبيعي. حديثه عن النبي صلى الله عليه وسلم أنه قال: إذا قضى الله لعبد أن يموت بأرض جعل له إليها حاجة. وقد روى هذا اللفظ عن النبي صلى الله عليه وسلم في حديث أبي المليح، عن أبي عروة الهذلي. وقال عثمان بن سعيد الدارمي: قلت ليحيى ابن معين: مطر بن عكامس لقي النبي صلى الله عليه وسلم؟ قال: لا أعلمه روى عنه غير هذا الحديث.</w:t>
      </w:r>
    </w:p>
    <w:p>
      <w:pPr>
        <w:jc w:val="start"/>
        <w:bidi/>
      </w:pPr>
      <w:r>
        <w:rPr>
          <w:sz w:val="24"/>
          <w:szCs w:val="24"/>
          <w:b w:val="1"/>
          <w:bCs w:val="1"/>
          <w:rtl/>
        </w:rPr>
        <w:t xml:space="preserve">
الاستيعاب في معرفة الأصحاب،(دار الجيل - بيروت،1992،ط 1،ج 4،ص 1475)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عكامس السلمي
</w:t>
      </w:r>
    </w:p>
    <w:p>
      <w:pPr/>
      <w:r>
        <w:rPr/>
        <w:t xml:space="preserve">مطر بن عكامس السلمي .............</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عكامس السلمي 
</w:t>
      </w:r>
    </w:p>
    <w:p>
      <w:pPr/>
      <w:r>
        <w:rPr/>
        <w:t xml:space="preserve">مطر بن عكامس السلمي. </w:t>
      </w:r>
    </w:p>
    <w:p/>
    <w:p>
      <w:pPr/>
      <w:r>
        <w:rPr/>
        <w:t xml:space="preserve">عن النبي صلى الله عليه وسلم.</w:t>
      </w:r>
    </w:p>
    <w:p/>
    <w:p>
      <w:pPr/>
      <w:r>
        <w:rPr/>
        <w:t xml:space="preserve">قاله الثوري، عن أبي إسحاق.</w:t>
      </w:r>
    </w:p>
    <w:p/>
    <w:p>
      <w:pPr/>
      <w:r>
        <w:rPr/>
        <w:t xml:space="preserve">قال موسى بن مسعود: حدثنا سفيان، عن أبي إسحاق، عن مطر بن عكامس السلمي، عن النبي صلى الله عليه وسلم، قال: إذا أراد الله قبض عبدٍ بأرضٍ، جعل له إليها حاجةً.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عكامس السلمي
</w:t>
      </w:r>
    </w:p>
    <w:p>
      <w:pPr/>
      <w:r>
        <w:rPr/>
        <w:t xml:space="preserve">مطر بن عكامس السلمي </w:t>
      </w:r>
    </w:p>
    <w:p/>
    <w:p>
      <w:pPr/>
      <w:r>
        <w:rPr/>
        <w:t xml:space="preserve">له صحبة وعنه أبو إسحاق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عكامس السلمي، يعد الكوفيين، له صحبة.
</w:t>
      </w:r>
    </w:p>
    <w:p>
      <w:pPr/>
      <w:r>
        <w:rPr/>
        <w:t xml:space="preserve">(مد ت) مطر بن عكامس السلمي، يعد الكوفيين، له صحبة. </w:t>
      </w:r>
    </w:p>
    <w:p/>
    <w:p>
      <w:pPr/>
      <w:r>
        <w:rPr/>
        <w:t xml:space="preserve">قال أبو أحمد العسكري: يقوله بعضهم بالسين، وبعضهم بالشين.</w:t>
      </w:r>
    </w:p>
    <w:p/>
    <w:p>
      <w:pPr/>
      <w:r>
        <w:rPr/>
        <w:t xml:space="preserve">وذكره ابن أبي خيثمة بالشين المنقوطة، وقال بعضهم: ليست له صحبة، وأكثرهم يدخله في المسند.</w:t>
      </w:r>
    </w:p>
    <w:p/>
    <w:p>
      <w:pPr/>
      <w:r>
        <w:rPr/>
        <w:t xml:space="preserve">وقال البغوي ويحيى بن معين والنسائي وابن عبد البر في آخرين: لم يرو عنه إلا أبو إسحاق السبيعي.</w:t>
      </w:r>
    </w:p>
    <w:p/>
    <w:p>
      <w:pPr/>
      <w:r>
        <w:rPr/>
        <w:t xml:space="preserve">ولما خرج الحاكم أبو عبد الله حديثه قال: صحيح على شرط الشيخين.</w:t>
      </w:r>
    </w:p>
    <w:p/>
    <w:p>
      <w:pPr/>
      <w:r>
        <w:rPr/>
        <w:t xml:space="preserve">وفي كتاب الصريفيني: ويقال في نسبه أيضا: العبدي.</w:t>
      </w:r>
    </w:p>
    <w:p/>
    <w:p>
      <w:pPr/>
      <w:r>
        <w:rPr/>
        <w:t xml:space="preserve">وقال أبو القاسم الطبراني: عكامس، ويقال: عكابس، وقد اختلف في صحبته.</w:t>
      </w:r>
    </w:p>
    <w:p/>
    <w:p>
      <w:pPr/>
      <w:r>
        <w:rPr/>
        <w:t xml:space="preserve">وذكره أبو الفضائل العربي في المختلف في صحبتهم.</w:t>
      </w:r>
    </w:p>
    <w:p/>
    <w:p>
      <w:pPr/>
      <w:r>
        <w:rPr/>
        <w:t xml:space="preserve">وقال ابن حبان: له صحبة.</w:t>
      </w:r>
    </w:p>
    <w:p/>
    <w:p>
      <w:pPr/>
      <w:r>
        <w:rPr/>
        <w:t xml:space="preserve">وفي «المراسيل» لابن أبي حاتم: عن يحيى بن معين، وسئل: له صحبة؟ قال: لا، وقال عبد الله بن أحمد: سألت أبي عن مطر بن عكامس، هل له صحبة؟ قال: لا يعرفه له صحبة، قلت: رأى النبي صلى الله عليه وسلم؟ قال: لا أدري، لم يرو إلا هذا الحديث.</w:t>
      </w:r>
    </w:p>
    <w:p/>
    <w:p>
      <w:pPr/>
      <w:r>
        <w:rPr/>
        <w:t xml:space="preserve">وفي كتاب «المراسيل» للبرديجي: مطر لم يرو عنه غير السبيعي، ولا تصح له صحبة، فينظر في جزم المزي بصحبته من غير تردد.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عكامس السلمي
</w:t>
      </w:r>
    </w:p>
    <w:p>
      <w:pPr/>
      <w:r>
        <w:rPr/>
        <w:t xml:space="preserve">مطر بن عكامس السلمي </w:t>
      </w:r>
    </w:p>
    <w:p/>
    <w:p>
      <w:pPr/>
      <w:r>
        <w:rPr/>
        <w:t xml:space="preserve">له صحبة حديثه عند أبي إسحاق السبيعي سمع النبي صلى الله عليه وسلم يقول إذا أراد الله قبض عبد بأرض جعل له إليها حاجة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عكامس
</w:t>
      </w:r>
    </w:p>
    <w:p>
      <w:pPr/>
      <w:r>
        <w:rPr/>
        <w:t xml:space="preserve">مطر بن عكامس </w:t>
      </w:r>
    </w:p>
    <w:p/>
    <w:p>
      <w:pPr/>
      <w:r>
        <w:rPr/>
        <w:t xml:space="preserve">حدثنا إبراهيم بن عبد الله، نا عباد بن موسى الأزرق، نا سفيان الثوري، عن أبي إسحاق، عن مطر بن عكامس قال: قال رسول الله صلى الله عليه وسلم: «إذا أراد الله قبض عبد بأرض جعل له بها حاجةً» حدثنا أحمد بن داود السراج، نا عباد بن موسى الحبلي، نا إسماعيل بن جعفر، عن إسرائيل، عن أبي إسحاق، عن مطر بن عكامس، عن النبي صلى الله عليه وسلم بنحوه</w:t>
      </w:r>
    </w:p>
    <w:p/>
    <w:p>
      <w:pPr/>
      <w:r>
        <w:rPr/>
        <w:t xml:space="preserve">حدثنا محمد بن عثمان بن أبي شيبة، نا إبراهيم بن إسحاق الصيني، نا قيس بن الربيع، عن أبي إسحاق، عن مطر بن عكامس قال: قال رسول الله صلى الله عليه وسلم: «إذا قضى الله ميتة عبد بأرض قيض له فيها حاجةً فأتاها»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عكامس السلمي
</w:t>
      </w:r>
    </w:p>
    <w:p>
      <w:pPr/>
      <w:r>
        <w:rPr/>
        <w:t xml:space="preserve">مطر بن عكامس السلمي </w:t>
      </w:r>
    </w:p>
    <w:p/>
    <w:p>
      <w:pPr/>
      <w:r>
        <w:rPr/>
        <w:t xml:space="preserve">روى عن النبي صلى الله عليه وسلم يقال أنه ليست له صحبة روى عنه أبو إسحاق السبيعي سمعت أبي يقول ذلك نا عبد الرحمن انا يعقوب بن إسحاق الهروي فيما كتب إلي قال نا عثمان بن سعيد الدارمي قال سألت يحيى بن معين عن مطر بن عكامس لقي النبي صلى الله عليه وسلم فقال لا أعلمه وما يروى عنه إلا هذا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2026-06-13T22:59:35+03:00</dcterms:created>
  <dcterms:modified xsi:type="dcterms:W3CDTF">2026-06-13T22:59:35+03:00</dcterms:modified>
</cp:coreProperties>
</file>

<file path=docProps/custom.xml><?xml version="1.0" encoding="utf-8"?>
<Properties xmlns="http://schemas.openxmlformats.org/officeDocument/2006/custom-properties" xmlns:vt="http://schemas.openxmlformats.org/officeDocument/2006/docPropsVTypes"/>
</file>