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روز شحفة
</w:t>
      </w:r>
    </w:p>
    <w:p>
      <w:pPr>
        <w:jc w:val="start"/>
        <w:bidi/>
      </w:pPr>
      <w:r>
        <w:rPr>
          <w:rFonts w:ascii="arial" w:hAnsi="arial" w:eastAsia="arial" w:cs="arial"/>
          <w:sz w:val="28"/>
          <w:szCs w:val="28"/>
          <w:b w:val="1"/>
          <w:bCs w:val="1"/>
          <w:rtl/>
        </w:rPr>
        <w:t xml:space="preserve">روز شحفة
</w:t>
      </w:r>
    </w:p>
    <w:p>
      <w:pPr/>
      <w:r>
        <w:rPr/>
        <w:t xml:space="preserve">روز شحفة  روز بنت عطا الله شحفة: فاضلة لبنانية. لها نشاط في خدمة الحركة النسائية. ولدت في الشويفات، وتعلمت في مدارس الإنكليز والأميركان. وتزوجت بدمشق فأقامت فيها 16 عاما وعادت إلى بيروت بعد وفاة زوجها، فتوفيت بها. كانت أمينة سر ’’جامعة السيدات’’ وألقت خطبا ومحاضرات. وألفت (وحي الأمومة - ط).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2026-04-29T17:14:35+03:00</dcterms:created>
  <dcterms:modified xsi:type="dcterms:W3CDTF">2026-04-29T17:14:35+03:00</dcterms:modified>
</cp:coreProperties>
</file>

<file path=docProps/custom.xml><?xml version="1.0" encoding="utf-8"?>
<Properties xmlns="http://schemas.openxmlformats.org/officeDocument/2006/custom-properties" xmlns:vt="http://schemas.openxmlformats.org/officeDocument/2006/docPropsVTypes"/>
</file>