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عوف
</w:t>
      </w:r>
    </w:p>
    <w:p>
      <w:pPr>
        <w:jc w:val="start"/>
        <w:bidi/>
      </w:pPr>
      <w:r>
        <w:rPr>
          <w:rFonts w:ascii="arial" w:hAnsi="arial" w:eastAsia="arial" w:cs="arial"/>
          <w:sz w:val="28"/>
          <w:szCs w:val="28"/>
          <w:b w:val="1"/>
          <w:bCs w:val="1"/>
          <w:rtl/>
        </w:rPr>
        <w:t xml:space="preserve">مدرك بن عوف
</w:t>
      </w:r>
    </w:p>
    <w:p>
      <w:pPr/>
      <w:r>
        <w:rPr/>
        <w:t xml:space="preserve">مدرك بن عوف (ب س) مدرك بن عوف البجلي الأحمسي.</w:t>
      </w:r>
    </w:p>
    <w:p/>
    <w:p>
      <w:pPr/>
      <w:r>
        <w:rPr/>
        <w:t xml:space="preserve">له صحبة، ذكره جعفر هكذا، قاله أبو موسى.</w:t>
      </w:r>
    </w:p>
    <w:p/>
    <w:p>
      <w:pPr/>
      <w:r>
        <w:rPr/>
        <w:t xml:space="preserve">وقال أبو عمر: يختلف في صحبته واتصال حديثه، روى عنه قيس بن أبي حازم، وقيس يروي عن كبار الصحابة، ويروي مدرك هذا عن عمر بن الخطاب.</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w:t>
      </w:r>
    </w:p>
    <w:p>
      <w:pPr/>
      <w:r>
        <w:rPr/>
        <w:t xml:space="preserve">مدرك بن عوف البجلي الأحمسي.</w:t>
      </w:r>
    </w:p>
    <w:p/>
    <w:p>
      <w:pPr/>
      <w:r>
        <w:rPr/>
        <w:t xml:space="preserve">ذكره جعفر المستغفري، وقال: له صحبة. وسبقه ابن حبان فذكره في الصحابة، ثم ذكره في التابعين.</w:t>
      </w:r>
    </w:p>
    <w:p/>
    <w:p>
      <w:pPr/>
      <w:r>
        <w:rPr/>
        <w:t xml:space="preserve">وقال أبو عمر: مختلف في صحبته، روى عنه قيس بن أبي حازم، وسمع مدرك من عمر بن الخطاب. انتهى.</w:t>
      </w:r>
    </w:p>
    <w:p/>
    <w:p>
      <w:pPr/>
      <w:r>
        <w:rPr/>
        <w:t xml:space="preserve">وقد أخرج حديثه عن عمر أبو بكر بن أبي شيبة، عن أبي أمامة، عن إسماعيل بن أبي خالد، عن قيس بن أبي حازم، عن مدرك بن عوف الأحمسي، قال: بينا أنا عند عمر إذ أتاه رسول النعمان بن مقرن... فذكر قصة تقدمت في ترجمة عوف والد شبيل.</w:t>
      </w:r>
    </w:p>
    <w:p>
      <w:pPr>
        <w:jc w:val="start"/>
        <w:bidi/>
      </w:pPr>
      <w:r>
        <w:rPr>
          <w:sz w:val="24"/>
          <w:szCs w:val="24"/>
          <w:b w:val="1"/>
          <w:bCs w:val="1"/>
          <w:rtl/>
        </w:rPr>
        <w:t xml:space="preserve">
الإصابة في تمييز الصحابة،(دار الكتب العلمية - بيروت،1995،ط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البجلي
</w:t>
      </w:r>
    </w:p>
    <w:p>
      <w:pPr/>
      <w:r>
        <w:rPr/>
        <w:t xml:space="preserve">البجلي مدرك بن عوف البجلي، مختلف في صحبته واتصال حديثه. روى عنه قيس بن أبي حازم، وقيس يروي عن كبار الصحابة. ويروي مدرك هذا عن عمر بن الخطاب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مختلف في صحبته واتصال حديثه. روى عنه قيس بن أبي حازم وقيس، يروي عن كبار الصحابة، ويروي مدرك هذا عن عمر بن الخطاب.</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w:t>
      </w:r>
    </w:p>
    <w:p>
      <w:pPr/>
      <w:r>
        <w:rPr/>
        <w:t xml:space="preserve">مدرك بن عوف الأحمسي من بجيلة. روى عن عمر.</w:t>
      </w:r>
    </w:p>
    <w:p/>
    <w:p>
      <w:pPr/>
      <w:r>
        <w:rPr/>
        <w:t xml:space="preserve">قال: أخبرنا عبيد الله بن موسى قال: أخبرنا إسرائيل عن أبي إسحاق عن مدرك ابن عوف الأحمسي عن عمر قال: إن الأكياس الذين يوترون أول الليل. وإن الأقوياء الذين يوترون آخر الليل وهو أفضل.</w:t>
      </w:r>
    </w:p>
    <w:p>
      <w:pPr>
        <w:jc w:val="start"/>
        <w:bidi/>
      </w:pPr>
      <w:r>
        <w:rPr>
          <w:sz w:val="24"/>
          <w:szCs w:val="24"/>
          <w:b w:val="1"/>
          <w:bCs w:val="1"/>
          <w:rtl/>
        </w:rPr>
        <w:t xml:space="preserve">
الطبقات الكبرى،(دار الكتب العلمية - بيروت،1990،ط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w:t>
      </w:r>
    </w:p>
    <w:p/>
    <w:p>
      <w:pPr/>
      <w:r>
        <w:rPr/>
        <w:t xml:space="preserve">عن عمر.</w:t>
      </w:r>
    </w:p>
    <w:p/>
    <w:p>
      <w:pPr/>
      <w:r>
        <w:rPr/>
        <w:t xml:space="preserve">روى عنه: قيس بن أبي حازم.</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الأحمسي
</w:t>
      </w:r>
    </w:p>
    <w:p>
      <w:pPr/>
      <w:r>
        <w:rPr/>
        <w:t xml:space="preserve">مدرك بن عوف الأحمسي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w:t>
      </w:r>
    </w:p>
    <w:p/>
    <w:p>
      <w:pPr/>
      <w:r>
        <w:rPr/>
        <w:t xml:space="preserve">من أهل الكوفة</w:t>
      </w:r>
    </w:p>
    <w:p/>
    <w:p>
      <w:pPr/>
      <w:r>
        <w:rPr/>
        <w:t xml:space="preserve">يروي عن عمر بن الخطاب روى عنه قيس بن أبي حازم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الأحمسي كوفي
</w:t>
      </w:r>
    </w:p>
    <w:p>
      <w:pPr/>
      <w:r>
        <w:rPr/>
        <w:t xml:space="preserve">مدرك بن عوف الأحمسي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كوفي
</w:t>
      </w:r>
    </w:p>
    <w:p>
      <w:pPr/>
      <w:r>
        <w:rPr/>
        <w:t xml:space="preserve">مدرك بن عوف البجلي كوفي </w:t>
      </w:r>
    </w:p>
    <w:p/>
    <w:p>
      <w:pPr/>
      <w:r>
        <w:rPr/>
        <w:t xml:space="preserve">روى عن عمر بن الخطاب رضي الله عنه روى عنه قيس بن أبي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2026-06-15T14:12:37+03:00</dcterms:created>
  <dcterms:modified xsi:type="dcterms:W3CDTF">2026-06-15T14:12:37+03:00</dcterms:modified>
</cp:coreProperties>
</file>

<file path=docProps/custom.xml><?xml version="1.0" encoding="utf-8"?>
<Properties xmlns="http://schemas.openxmlformats.org/officeDocument/2006/custom-properties" xmlns:vt="http://schemas.openxmlformats.org/officeDocument/2006/docPropsVTypes"/>
</file>