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أنس بن فضالة
</w:t>
      </w:r>
    </w:p>
    <w:p>
      <w:pPr>
        <w:jc w:val="start"/>
        <w:bidi/>
      </w:pPr>
      <w:r>
        <w:rPr>
          <w:rFonts w:ascii="arial" w:hAnsi="arial" w:eastAsia="arial" w:cs="arial"/>
          <w:sz w:val="28"/>
          <w:szCs w:val="28"/>
          <w:b w:val="1"/>
          <w:bCs w:val="1"/>
          <w:rtl/>
        </w:rPr>
        <w:t xml:space="preserve">محمد بن أنس بن فضالة
</w:t>
      </w:r>
    </w:p>
    <w:p>
      <w:pPr/>
      <w:r>
        <w:rPr/>
        <w:t xml:space="preserve">محمد بن أنس بن فضالة (ب د ع) محمد بن أنس بن فضالة الأنصاري الظفري. وقيل: محمد بن فضالة بن أنس.</w:t>
      </w:r>
    </w:p>
    <w:p/>
    <w:p>
      <w:pPr/>
      <w:r>
        <w:rPr/>
        <w:t xml:space="preserve">ولأبيه صحبة، ولجده أيضا.</w:t>
      </w:r>
    </w:p>
    <w:p/>
    <w:p>
      <w:pPr/>
      <w:r>
        <w:rPr/>
        <w:t xml:space="preserve">روى إدريس بن محمد بن يونس بن محمد بن أنس بن فضالة الظفري، عن جده يونس ابن محمد، عن أبيه محمد بن أنس قال: «قدم رسول الله صلى الله عليه وآله وسلم وأنا ابن أسبوعين، فأتي بي إليه، فمسح رأسي ودعا لي بالبركة، وقال: سموه باسمي، ولا تكنوه بكنيتي». قال: وحج بي معه عام حجة الوداع.</w:t>
      </w:r>
    </w:p>
    <w:p/>
    <w:p>
      <w:pPr/>
      <w:r>
        <w:rPr/>
        <w:t xml:space="preserve">وروى عمرو بن أبي فروة، عن مشيخة أهل بيته قال: قتل أنس بن فضالة يوم أحد، فأتي بمحمد بن أنس الظفري إلى رسول الله صلى الله عليه وآله وسلم، فتصدق عليه بعذق لا يباع ولا يوهب.</w:t>
      </w:r>
    </w:p>
    <w:p/>
    <w:p>
      <w:pPr/>
      <w:r>
        <w:rPr/>
        <w:t xml:space="preserve">وروي فضيل بن سليمان، عن يونس بن محمد بن فضالة: أن رسول الله صلى الله عليه وآله وسلم أتاهم.</w:t>
      </w:r>
    </w:p>
    <w:p/>
    <w:p>
      <w:pPr/>
      <w:r>
        <w:rPr/>
        <w:t xml:space="preserve">أخرجه الثلاثة، إلا أن أبا نعيم جعل الترجمة لمحمد بن فضالة، وجعلها ابن منده وأبو عمر لمحمد بن أنس بن فضالة، وهما واحد، والله أعلم.</w:t>
      </w:r>
    </w:p>
    <w:p>
      <w:pPr>
        <w:jc w:val="start"/>
        <w:bidi/>
      </w:pPr>
      <w:r>
        <w:rPr>
          <w:sz w:val="24"/>
          <w:szCs w:val="24"/>
          <w:b w:val="1"/>
          <w:bCs w:val="1"/>
          <w:rtl/>
        </w:rPr>
        <w:t xml:space="preserve">
أسد الغابة في معرفة الصحابة،(دار ابن حزم - بيروت،2012،ط 1،ج 1،ص 1090)/(دار الكتب العلمية - بيروت،1994،ط 1،ج 5،ص 75)/(دار الفكر - بيروت،1989،ط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بن فضالة
</w:t>
      </w:r>
    </w:p>
    <w:p>
      <w:pPr/>
      <w:r>
        <w:rPr/>
        <w:t xml:space="preserve">محمد بن أنس بن فضالة بن عبيد بن يزيد بن قيس بن ضبيعة بن الأصرم بن جحجبى بن كلفة بن عوف بن عمرو بن عوف بن مالك بن الأوس الأنصاري الأوسي.</w:t>
      </w:r>
    </w:p>
    <w:p/>
    <w:p>
      <w:pPr/>
      <w:r>
        <w:rPr/>
        <w:t xml:space="preserve">ذكره البخاري في الصحابة</w:t>
      </w:r>
    </w:p>
    <w:p/>
    <w:p>
      <w:pPr/>
      <w:r>
        <w:rPr/>
        <w:t xml:space="preserve">وقال: قال لي يحيى بن موسى، عن يعقوب بن محمد، أنبأنا إدريس بن محمد بن يونس بن أنس الظفري، حدثني جدي، عن أبيه، قال: قدم النبي صلى الله عليه وسلم المدينة، وأنا ابن أسبوعين، فأتي بي إليه، فمسح برأسي، وحج بي حجة الوداع، وأنا ابن عشر سنين، وقال: دعا لي بالبركة، وقال: سموه باسمي ولا تكنوه بكنيتي.</w:t>
      </w:r>
    </w:p>
    <w:p/>
    <w:p>
      <w:pPr/>
      <w:r>
        <w:rPr/>
        <w:t xml:space="preserve">قال يونس: ولقد عمر أبي حتى شاب كل شيء منه، ومات وما شاب موضع يد النبي صلى الله عليه وآله وسلم من رأسه.</w:t>
      </w:r>
    </w:p>
    <w:p/>
    <w:p>
      <w:pPr/>
      <w:r>
        <w:rPr/>
        <w:t xml:space="preserve">وكذا أخرجه مطين، عن أبي أمية الطرطوسي، وعن يعقوب بن محمد- هو الزهري به.</w:t>
      </w:r>
    </w:p>
    <w:p/>
    <w:p>
      <w:pPr/>
      <w:r>
        <w:rPr/>
        <w:t xml:space="preserve">واختصره ابن أبي حاتم، فقال: محمد بن أنس بن فضالة، قال: قدم رسول الله صلى الله عليه وسلم المدينة وأنا ابن أسبوعين.</w:t>
      </w:r>
    </w:p>
    <w:p/>
    <w:p>
      <w:pPr/>
      <w:r>
        <w:rPr/>
        <w:t xml:space="preserve">وأخرجه أبو علي بن السكن مطولا من وجه آخر، عن يعقوب بن محمد، بهذا السند، لكن قال: محمد بن فضالة، فنسب محمد إلى جده.</w:t>
      </w:r>
    </w:p>
    <w:p/>
    <w:p>
      <w:pPr/>
      <w:r>
        <w:rPr/>
        <w:t xml:space="preserve">قال ابن شاهين: سمعت عبد الله بن سليمان بن الأشعث يقول: محمد بن أنس بن فضالة هو الذي كان تصدق النبي صلى الله عليه وسلم بماله الذي كان في بني ظفر، فأشار بذلك إلى ما أخرجه ابن أبي داود، وابن مندة، من طريق سفيان بن حمزة، عن عمرو بن أبي فروة، عن مشيخة أهل بيته، قال: قتل أنس بن فضالة يوم أحد، فأتى النبي صلى الله عليه وآله وسلم بمحمد بن أنس بن فضالة، فتصدق عليه بعذق لا يباع ولا يوهب.. الحديث.</w:t>
      </w:r>
    </w:p>
    <w:p/>
    <w:p>
      <w:pPr/>
      <w:r>
        <w:rPr/>
        <w:t xml:space="preserve">قال ابن مندة: لا يروى إلا بهذا الإسناد.</w:t>
      </w:r>
    </w:p>
    <w:p/>
    <w:p>
      <w:pPr/>
      <w:r>
        <w:rPr/>
        <w:t xml:space="preserve">وقال البخاري أيضا: قال أبو كامل، عن فضيل بن سليمان، عن يونس بن محمد عن فضالة عن أبيه- وعن كان أبوه ممن صحب النبي صلى الله عليه وآله وسلم هو وجده: أن النبي صلى الله عليه وآله وسلم أتاهم في بني ظفر.</w:t>
      </w:r>
    </w:p>
    <w:p/>
    <w:p>
      <w:pPr/>
      <w:r>
        <w:rPr/>
        <w:t xml:space="preserve">ووصله البغوي عن أبي كامل، وهو فضيل بن حسين، والصلت بن مسعود، كلاهما عن فضيل بن سليمان بهذا، وزاد: فجلس على صخرة ومعه ابن مسعود ومعاذ، فأمر رسول الله صلى الله عليه وآله وسلم قارئا فقرأ، حتى إذا بلغ: </w:t>
      </w:r>
    </w:p>
    <w:p>
      <w:pPr/>
      <w:r>
        <w:rPr>
          <w:color w:val="0000ff"/>
        </w:rPr>
        <w:t xml:space="preserve">{فكيف إذا جئنا من كل أمة بشهيد وجئنا بك على هؤلاء شهيدا}</w:t>
      </w:r>
    </w:p>
    <w:p>
      <w:pPr/>
      <w:r>
        <w:rPr/>
        <w:t xml:space="preserve">... الآية - بكى حتى اضطرب لحياه، وقال: رب على هؤلاء، شهدت، فكيف بمن لم أره؟</w:t>
      </w:r>
    </w:p>
    <w:p/>
    <w:p>
      <w:pPr/>
      <w:r>
        <w:rPr/>
        <w:t xml:space="preserve">وهكذا أخرجه ابن شاهين عن البغوي: وقال: قال البغوي: لا أعلم روى محمد بن فضالة غير هذا الحديث.</w:t>
      </w:r>
    </w:p>
    <w:p/>
    <w:p>
      <w:pPr/>
      <w:r>
        <w:rPr/>
        <w:t xml:space="preserve">وفرق البغوي وابن شاهين وابن قانع وغيرهم بين محمد بن أنس بن فضالة وبين محمد بن فضالة، والراجح أنهما واحد، لكن قال ابن شاهين: سمعت عبد الله بن سليمان- يعني ابن أبي داود، ويقول: شهد محمد بن أنس بن فضالة فتح مكة والمشاهد بعدها. والله أعلم.</w:t>
      </w:r>
    </w:p>
    <w:p>
      <w:pPr>
        <w:jc w:val="start"/>
        <w:bidi/>
      </w:pPr>
      <w:r>
        <w:rPr>
          <w:sz w:val="24"/>
          <w:szCs w:val="24"/>
          <w:b w:val="1"/>
          <w:bCs w:val="1"/>
          <w:rtl/>
        </w:rPr>
        <w:t xml:space="preserve">
الإصابة في تمييز الصحابة،(دار الكتب العلمية - بيروت،1995،ط 1،ج 6،ص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w:t>
      </w:r>
    </w:p>
    <w:p>
      <w:pPr/>
      <w:r>
        <w:rPr/>
        <w:t xml:space="preserve">محمد بن أنس الأنصاري الظفري المدني.</w:t>
      </w:r>
    </w:p>
    <w:p/>
    <w:p>
      <w:pPr/>
      <w:r>
        <w:rPr/>
        <w:t xml:space="preserve">له صحبة. روى عنه يونس. ذكره ابن أبي حاتم، وقال: سمعت أبي يقول ذلك، وفرق بينه وبين محمد بن أنس بن فضالة، فوهم، فإنهما واحد.</w:t>
      </w:r>
    </w:p>
    <w:p/>
    <w:p>
      <w:pPr/>
      <w:r>
        <w:rPr/>
        <w:t xml:space="preserve">وقد مضى في محمد بن أنس بن فضالة أن ابنه يونس بن محمد روى عنه.</w:t>
      </w:r>
    </w:p>
    <w:p>
      <w:pPr>
        <w:jc w:val="start"/>
        <w:bidi/>
      </w:pPr>
      <w:r>
        <w:rPr>
          <w:sz w:val="24"/>
          <w:szCs w:val="24"/>
          <w:b w:val="1"/>
          <w:bCs w:val="1"/>
          <w:rtl/>
        </w:rPr>
        <w:t xml:space="preserve">
الإصابة في تمييز الصحابة،(دار الكتب العلمية - بيروت،1995،ط 1،ج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بن فضالة الظفري الأنصاري
</w:t>
      </w:r>
    </w:p>
    <w:p>
      <w:pPr/>
      <w:r>
        <w:rPr/>
        <w:t xml:space="preserve">محمد بن أنس بن فضالة الظفري الأنصاري  روى عنه ابنه يونس بن محمد، قال: قدم النبي صلى الله عليه وسلم وأنا ابن أسبوعين، فأتى بي إلى النبي صلى الله عليه وسلم فمسح على رأسي، وقال: سموه باسمي، ولا تكنوه بكنيتي. قال: وحج بي معه وأنا ابن عشر سنين. قال يونس: فلقد عمر أبي حتى شاب شعره كله وما شاب موضع يد رسول الله صلى الله عليه وسلم.</w:t>
      </w:r>
    </w:p>
    <w:p>
      <w:pPr>
        <w:jc w:val="start"/>
        <w:bidi/>
      </w:pPr>
      <w:r>
        <w:rPr>
          <w:sz w:val="24"/>
          <w:szCs w:val="24"/>
          <w:b w:val="1"/>
          <w:bCs w:val="1"/>
          <w:rtl/>
        </w:rPr>
        <w:t xml:space="preserve">
الاستيعاب في معرفة الأصحاب،(دار الجيل - بيروت،1992،ط 1،ج 3،ص 1365)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الظفري
</w:t>
      </w:r>
    </w:p>
    <w:p>
      <w:pPr/>
      <w:r>
        <w:rPr/>
        <w:t xml:space="preserve">محمد بن أنس الظفري قدم النبي صلى الله عليه وسلم المدينة وهو ابن أسبوعين فمسح برأسه وحج به حجة الوداع وهو ابن عشر سنين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الأنصاري، الظفري، المدني 
</w:t>
      </w:r>
    </w:p>
    <w:p>
      <w:pPr/>
      <w:r>
        <w:rPr/>
        <w:t xml:space="preserve">محمد بن أنس، الأنصاري، الظفري، المدني. </w:t>
      </w:r>
    </w:p>
    <w:p/>
    <w:p>
      <w:pPr/>
      <w:r>
        <w:rPr/>
        <w:t xml:space="preserve">قال لي يحيى بن موسى: عن يعقوب بن محمد، قال: أخبرنا إدريس بن محمد بن يونس ابن محمد بن أنس الظفري، قال: حدثني يونس، عن أبيه، قال: قدم النبي صلى الله عليه وسلم المدينة وأنا ابن سبوعين، فأتي بي إليه، فمسح رأسي، وحج بي حجة الوداع، وأنا ابن عشر سنين، ودعا لي بالبركة، وقال: سموه باسمي، ولا تكنوه بكنيتي.</w:t>
      </w:r>
    </w:p>
    <w:p/>
    <w:p>
      <w:pPr/>
      <w:r>
        <w:rPr/>
        <w:t xml:space="preserve">قال يونس: فلقد عمر أبي حتى شاب كل شيءٍ من أبي، وما شاب موضع يد النبي صلى الله عليه وسلم من رأسه.</w:t>
      </w:r>
    </w:p>
    <w:p/>
    <w:p>
      <w:pPr/>
      <w:r>
        <w:rPr/>
        <w:t xml:space="preserve">وقال فضيل أبو كامل: حدثنا فضيل بن سليمان، قال: حدثني يونس بن محمد بن فضالة، عن أبيه، وكان أبوه ممن صحب النبي صلى الله عليه وسلم هو وجده؛ أن النبي صلى الله عليه وسلم أتاهم في بني ظفرٍ.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الظفري
</w:t>
      </w:r>
    </w:p>
    <w:p>
      <w:pPr/>
      <w:r>
        <w:rPr/>
        <w:t xml:space="preserve">محمد بن أنس الظفري </w:t>
      </w:r>
    </w:p>
    <w:p/>
    <w:p>
      <w:pPr/>
      <w:r>
        <w:rPr/>
        <w:t xml:space="preserve">قدم النبي صلى الله عليه وسلم المدينة وهو بن أسبوعين فمسح رأسه وحج به في حجة الوداع وهو بن عشر سنين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فضالة الأنصاري الظفري أبو محمد
</w:t>
      </w:r>
    </w:p>
    <w:p>
      <w:pPr/>
      <w:r>
        <w:rPr/>
        <w:t xml:space="preserve">محمد بن فضالة الأنصاري الظفري أبو محمد </w:t>
      </w:r>
    </w:p>
    <w:p/>
    <w:p>
      <w:pPr/>
      <w:r>
        <w:rPr/>
        <w:t xml:space="preserve">دعا له النبي صلى الله عليه وسلم بالبركة ومسح رأسه وكان قد حج به عام حجة الوداع وهو بن عشر سنين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فضالة الظفري
</w:t>
      </w:r>
    </w:p>
    <w:p>
      <w:pPr/>
      <w:r>
        <w:rPr/>
        <w:t xml:space="preserve">محمد بن فضالة الظفري </w:t>
      </w:r>
    </w:p>
    <w:p/>
    <w:p>
      <w:pPr/>
      <w:r>
        <w:rPr/>
        <w:t xml:space="preserve">حدثنا حامد بن محمد، نا الصلت بن مسعود، نا فضيل بن سليمان، نا يونس بن محمد بن فضالة الظفري، عن أبيه، وكان ممن صحب النبي صلى الله عليه وسلم أن رسول الله صلى الله عليه وسلم: أتى بني ظفر فجلس على صخرة في مسجدهم ومعه ابن مسعود ومعاذ فأمر رسول الله صلى الله عليه وسلم قارئاً فقرأ حتى إذا بلغ </w:t>
      </w:r>
    </w:p>
    <w:p>
      <w:pPr/>
      <w:r>
        <w:rPr>
          <w:color w:val="0000ff"/>
        </w:rPr>
        <w:t xml:space="preserve">{فكيف إذا جئنا من كل أمة بشهيد وجئنا بك على هؤلاء شهيداً}</w:t>
      </w:r>
    </w:p>
    <w:p>
      <w:pPr/>
      <w:r>
        <w:rPr/>
        <w:t xml:space="preserve"> [النساء: 41] بكى رسول الله صلى الله عليه وسلم: حتى اضطرب جنباه ولحياه وقال: رب على هؤلاء شهدت فكيف بمن لم أره؟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الأنصاري الظفري المديني
</w:t>
      </w:r>
    </w:p>
    <w:p>
      <w:pPr/>
      <w:r>
        <w:rPr/>
        <w:t xml:space="preserve">محمد بن أنس الأنصاري الظفري المديني </w:t>
      </w:r>
    </w:p>
    <w:p/>
    <w:p>
      <w:pPr/>
      <w:r>
        <w:rPr/>
        <w:t xml:space="preserve">له صحبة روى عنه ابنه يونس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بن فضالة
</w:t>
      </w:r>
    </w:p>
    <w:p>
      <w:pPr/>
      <w:r>
        <w:rPr/>
        <w:t xml:space="preserve">محمد بن أنس بن فضالة </w:t>
      </w:r>
    </w:p>
    <w:p/>
    <w:p>
      <w:pPr/>
      <w:r>
        <w:rPr/>
        <w:t xml:space="preserve">قال قدم رسول الله صلى الله عليه وسلم المدينة وأنا بن أسبوعين فأتى بي النبي صلى الله عليه وسلم فقال سموه باسمي ولا تكنوه بكنيتي ومسح على رأسي فشاب رأسه إلا موضع يد رسول الله صلى الله عليه وسلم من رأسه روى يعقوب بن محمد الزهري عن إدريس بن محمد بن يونس بن محمد بن أنس قال نا جدي عن أبيه.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فضالة الظفري
</w:t>
      </w:r>
    </w:p>
    <w:p>
      <w:pPr/>
      <w:r>
        <w:rPr/>
        <w:t xml:space="preserve">محمد بن فضالة الظفري </w:t>
      </w:r>
    </w:p>
    <w:p/>
    <w:p>
      <w:pPr/>
      <w:r>
        <w:rPr/>
        <w:t xml:space="preserve">روى أن أمه أتت به النبي صلى الله عليه وسلم قال فمسح على رأسه فشمط رأسه إلا قدر ما مر عليه يد النبي صلى الله عليه وسلم روى عنه ابنه يونس بن محمد الظفري.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فضالة الأنصاري المديني
</w:t>
      </w:r>
    </w:p>
    <w:p>
      <w:pPr/>
      <w:r>
        <w:rPr/>
        <w:t xml:space="preserve">محمد بن فضالة الأنصاري المديني </w:t>
      </w:r>
    </w:p>
    <w:p/>
    <w:p>
      <w:pPr/>
      <w:r>
        <w:rPr/>
        <w:t xml:space="preserve">روى عن أبي حزرة يعقوب بن مجاهد عن محمد بن كعب تفسير سور من القرآن روى عنه إبراهيم بن حمزة وإبراهيم بن المنذر الحزامي نا عبد الرحمن قال سألت أبا زرعة فقال شيخ مديني ليس لي به خبر.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2026-06-21T14:43:48+03:00</dcterms:created>
  <dcterms:modified xsi:type="dcterms:W3CDTF">2026-06-21T14:43:48+03:00</dcterms:modified>
</cp:coreProperties>
</file>

<file path=docProps/custom.xml><?xml version="1.0" encoding="utf-8"?>
<Properties xmlns="http://schemas.openxmlformats.org/officeDocument/2006/custom-properties" xmlns:vt="http://schemas.openxmlformats.org/officeDocument/2006/docPropsVTypes"/>
</file>