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فاتك
</w:t>
      </w:r>
    </w:p>
    <w:p>
      <w:pPr>
        <w:jc w:val="start"/>
        <w:bidi/>
      </w:pPr>
      <w:r>
        <w:rPr>
          <w:rFonts w:ascii="arial" w:hAnsi="arial" w:eastAsia="arial" w:cs="arial"/>
          <w:sz w:val="28"/>
          <w:szCs w:val="28"/>
          <w:b w:val="1"/>
          <w:bCs w:val="1"/>
          <w:rtl/>
        </w:rPr>
        <w:t xml:space="preserve">فاتك
</w:t>
      </w:r>
    </w:p>
    <w:p>
      <w:pPr/>
      <w:r>
        <w:rPr/>
        <w:t xml:space="preserve">فاتك (س) فاتك، له ذكر في حديث يرويه أيوب عن نافع، عن ابن عمر قال: أتى النبي صلى الله عليه وآله وسلم بسارق فقطعه، وكان غريبا لم يكن له أهل بالمدينة، قطعه في شدة البرد، فقام رجل يقال له فاتك، فضرب عليه عليه خيمة، وأوقد له نويرة، فخرج النبي صلى الله عليه وآله وسلم في بعض الليل فأبصر النار، فقال: ما هذه النار؟ فقيل: يا رسول الله، المصاب الذي قطعته، كان غريبا، آواه فاتك وضرب عليه خيمة، وأوقد له نويرة. فقال النبي صلى الله عليه وآله وسلم: «اللهم اغفر لفاتك، كما آوى عبدك هذا المصاب». </w:t>
      </w:r>
    </w:p>
    <w:p/>
    <w:p>
      <w:pPr/>
      <w:r>
        <w:rPr/>
        <w:t xml:space="preserve">رواه أبو أحمد العسال، والطبراني وابن عدي، وغير واحد، عن عبدان، عن زيد بن الحريش، عن عبيد الله بن عمرو عن أيوب. أخرجه أبو موسى.</w:t>
      </w:r>
    </w:p>
    <w:p>
      <w:pPr>
        <w:jc w:val="start"/>
        <w:bidi/>
      </w:pPr>
      <w:r>
        <w:rPr>
          <w:sz w:val="24"/>
          <w:szCs w:val="24"/>
          <w:b w:val="1"/>
          <w:bCs w:val="1"/>
          <w:rtl/>
        </w:rPr>
        <w:t xml:space="preserve">
أسد الغابة في معرفة الصحابة،(دار ابن حزم - بيروت،2012،ط 1،ج 1،ص 986)/(دار الكتب العلمية - بيروت،1994،ط 1،ج 4،ص 332)/(دار الفكر - بيروت،1989،ط 1،ج 4،ص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2026-07-27T09:04:15+03:00</dcterms:created>
  <dcterms:modified xsi:type="dcterms:W3CDTF">2026-07-27T09:04:15+03:00</dcterms:modified>
</cp:coreProperties>
</file>

<file path=docProps/custom.xml><?xml version="1.0" encoding="utf-8"?>
<Properties xmlns="http://schemas.openxmlformats.org/officeDocument/2006/custom-properties" xmlns:vt="http://schemas.openxmlformats.org/officeDocument/2006/docPropsVTypes"/>
</file>