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عويم بن ساعدة
</w:t>
      </w:r>
    </w:p>
    <w:p>
      <w:pPr>
        <w:jc w:val="start"/>
        <w:bidi/>
      </w:pPr>
      <w:r>
        <w:rPr>
          <w:rFonts w:ascii="arial" w:hAnsi="arial" w:eastAsia="arial" w:cs="arial"/>
          <w:sz w:val="28"/>
          <w:szCs w:val="28"/>
          <w:b w:val="1"/>
          <w:bCs w:val="1"/>
          <w:rtl/>
        </w:rPr>
        <w:t xml:space="preserve">عويم بن ساعدة
</w:t>
      </w:r>
    </w:p>
    <w:p>
      <w:pPr/>
      <w:r>
        <w:rPr/>
        <w:t xml:space="preserve">عويم بن ساعدة (ب د ع) عويم بن ساعدة بن عائش بن قيس بن النعمان بن زيد بن أمية بن مالك ابن عوف بن عمرو بن عوف بن مالك بن الأوس الأنصاري الأوسي.</w:t>
      </w:r>
    </w:p>
    <w:p/>
    <w:p>
      <w:pPr/>
      <w:r>
        <w:rPr/>
        <w:t xml:space="preserve">وقال ابن إسحاق: عويم بن ساعدة بن صلعجة، وأنه من بلي بن عمرو بن الحاف بن قضاعة حليف لبني أمية بن زيد.</w:t>
      </w:r>
    </w:p>
    <w:p/>
    <w:p>
      <w:pPr/>
      <w:r>
        <w:rPr/>
        <w:t xml:space="preserve">وقال ابن الكلبي بعد أن نسبه كما ذكرناه أول الترجمة، وقال: أصله من بلي، شهد عويم العقبتين جميعا، قاله الواقدي.</w:t>
      </w:r>
    </w:p>
    <w:p/>
    <w:p>
      <w:pPr/>
      <w:r>
        <w:rPr/>
        <w:t xml:space="preserve">وقال غيره: شهد العقبة الثانية مع السبعين.</w:t>
      </w:r>
    </w:p>
    <w:p/>
    <w:p>
      <w:pPr/>
      <w:r>
        <w:rPr/>
        <w:t xml:space="preserve">وقال العدوي عن ابن القداح: إنه شهد العقبات الثلاثة، وذلك أن ابن القداح قال: العقبة الأولى ثمانية، والثانية اثنا عشر، والثالثة سبعون.</w:t>
      </w:r>
    </w:p>
    <w:p/>
    <w:p>
      <w:pPr/>
      <w:r>
        <w:rPr/>
        <w:t xml:space="preserve">وقال ابن منده: عويم بن ساعدة بن حابس- بالحاء، وآخره سين مهملة. وهو تصحيف، وإنما هو عائش.</w:t>
      </w:r>
    </w:p>
    <w:p/>
    <w:p>
      <w:pPr/>
      <w:r>
        <w:rPr/>
        <w:t xml:space="preserve">آخى رسول الله صلى الله عليه وآله وسلم بينه وبين حاطب بن أبي بلتعة، وشهد بدرا، وأحدا، والخندق، والمشاهد كلها مع رسول الله صلى الله عليه وآله وسلم.</w:t>
      </w:r>
    </w:p>
    <w:p/>
    <w:p>
      <w:pPr/>
      <w:r>
        <w:rPr/>
        <w:t xml:space="preserve">أنبأنا أبو ياسر بن أبي حسنة بإسناده عن عبد الله بن أحمد قال: حدثني أبي، حدثنا حسين بن محمد، حدثنا أبو أويس عن شرحبيل بن سعد، عن عويم بن ساعدة الأنصاري أن النبي صلى الله عليه وآله وسلم أتاهم في مسجد قباء، فقال: إن الله قد أحسن الثناء عليكم في الطهور، في قصة مسجدكم فما هذا الطهور الذي تطهرون به فقالوا: والله يا رسول الله ما نعلم إلا أنه كان لنا جيران من اليهود، وكانوا يعسلون أدبارهم من الغائط، فغسلنا كما غسلوا. قال أبو عمر: توفي في حياة رسول الله، وقيل: مات في خلافة عمر بن الخطاب وهو ابن خمس- أو ست- وستين سنة.</w:t>
      </w:r>
    </w:p>
    <w:p/>
    <w:p>
      <w:pPr/>
      <w:r>
        <w:rPr/>
        <w:t xml:space="preserve">وهو الصحيح، لأنه له أثر في بيعة أبي بكر الصديق.</w:t>
      </w:r>
    </w:p>
    <w:p/>
    <w:p>
      <w:pPr/>
      <w:r>
        <w:rPr/>
        <w:t xml:space="preserve">أنبأنا يحيى بن محمود إجازة بإسناده عن أبي بكر بن أبي عاصم قال: حدثنا يعقوب ابن حميد بن كاسب، حدثنا عاصم بن سويد قال: سمعت عبيدة بنت عويم بن ساعدة تقول: قال عمر بن الخطاب وهو واقف على قبر عويم بن ساعدة: «لا يستطيع أحد من أهل الأرض أن يقول إنه خير من صاحب هذا القبر. ما نصب رسول الله صلى الله عليه وآله وسلم راية إلا وعويم تحت ظلها». </w:t>
      </w:r>
    </w:p>
    <w:p/>
    <w:p>
      <w:pPr/>
      <w:r>
        <w:rPr/>
        <w:t xml:space="preserve">أخرجه الثلاثة، وقد أخرجه ابن منده في موضعين من كتابه.</w:t>
      </w:r>
    </w:p>
    <w:p>
      <w:pPr>
        <w:jc w:val="start"/>
        <w:bidi/>
      </w:pPr>
      <w:r>
        <w:rPr>
          <w:sz w:val="24"/>
          <w:szCs w:val="24"/>
          <w:b w:val="1"/>
          <w:bCs w:val="1"/>
          <w:rtl/>
        </w:rPr>
        <w:t xml:space="preserve">
أسد الغابة في معرفة الصحابة،(دار ابن حزم - بيروت،2012،ط 1،ج 1،ص 973)/(دار الكتب العلمية - بيروت،1994،ط 1،ج 4،ص 303)/(دار الفكر - بيروت،1989،ط 1،ج 4،ص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w:t>
      </w:r>
    </w:p>
    <w:p>
      <w:pPr/>
      <w:r>
        <w:rPr/>
        <w:t xml:space="preserve">عويم بصيغة التصغير ليس في آخره راء: هو ابن ساعدة بن عائش بن قيس بن النعمان بن زيد بن أمية بن مالك بن عوف بن عمرو بن عوف بن مالك بن الأوس الأنصاري الأوسي. وقيل في نسبه غير ذلك.</w:t>
      </w:r>
    </w:p>
    <w:p/>
    <w:p>
      <w:pPr/>
      <w:r>
        <w:rPr/>
        <w:t xml:space="preserve">قال ابن إسحاق: أصله من بلي، وحالف بني أمية بن زيد. كان ممن شهد العقبة وبدرا وأحدا والمغازي، ومات في حياة النبي صلى الله عليه وسلم، هذا قول الواقدي.</w:t>
      </w:r>
    </w:p>
    <w:p/>
    <w:p>
      <w:pPr/>
      <w:r>
        <w:rPr/>
        <w:t xml:space="preserve">وقال غيره: مات في خلافة عمر بن الخطاب، ويؤيده أنه وقع في الصحيح من طريق الزهري، عن عبيد الله بن عبد الله، عن ابن عباس، عن عمر في حديث السقيفة، قال عمر: فلقينا رجلان صالحان من الأنصار. وزاد الإسماعيلي في روايته قال الزهري: فأخبرني عروة بن الزبير أن الرجلين اللذين لقياهما هما عويم بن ساعدة، ومعن بن عدي، فأما عويم فهو الذي بلغنا أنه قيل لرسول الله صلى الله عليه وسلم: من الذين قال الله تعالى فيهم: </w:t>
      </w:r>
    </w:p>
    <w:p>
      <w:pPr/>
      <w:r>
        <w:rPr>
          <w:color w:val="0000ff"/>
        </w:rPr>
        <w:t xml:space="preserve">{رجال يحبون أن يتطهروا}</w:t>
      </w:r>
    </w:p>
    <w:p>
      <w:pPr/>
      <w:r>
        <w:rPr/>
        <w:t xml:space="preserve">؟ فقال: «نعم المرء منهم عويم بن ساعدة».</w:t>
      </w:r>
    </w:p>
    <w:p/>
    <w:p>
      <w:pPr/>
      <w:r>
        <w:rPr/>
        <w:t xml:space="preserve">وجاء هذا المتن مفردا من حديث جابر.</w:t>
      </w:r>
    </w:p>
    <w:p/>
    <w:p>
      <w:pPr/>
      <w:r>
        <w:rPr/>
        <w:t xml:space="preserve">وأخرج البخاري في «التاريخ» من طريق عاصم بن سويد، سمعت الصفراء بنت عثمان بن عتبة بن عويم بن ساعدة، قالت: حدثتني جدتي، قالت: دعا عمر إلى جنازة عويم بن ساعدة، وكان النبي صلى الله عليه وسلم آخى بينه وبين عمر، فقال عمر: ما نصبت راية للنبي صلى الله عليه وسلم إلا وتحت ظلها عويم. انتهى.</w:t>
      </w:r>
    </w:p>
    <w:p/>
    <w:p>
      <w:pPr/>
      <w:r>
        <w:rPr/>
        <w:t xml:space="preserve">وقال ابن إسحاق: آخى النبي صلى الله عليه وسلم بينه وبين حاطب بن أبي بلتعة.</w:t>
      </w:r>
    </w:p>
    <w:p>
      <w:pPr>
        <w:jc w:val="start"/>
        <w:bidi/>
      </w:pPr>
      <w:r>
        <w:rPr>
          <w:sz w:val="24"/>
          <w:szCs w:val="24"/>
          <w:b w:val="1"/>
          <w:bCs w:val="1"/>
          <w:rtl/>
        </w:rPr>
        <w:t xml:space="preserve">
الإصابة في تمييز الصحابة،(دار الكتب العلمية - بيروت،1995،ط 1،ج 4،ص 619)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w:t>
      </w:r>
    </w:p>
    <w:p>
      <w:pPr/>
      <w:r>
        <w:rPr/>
        <w:t xml:space="preserve">عويم بن ساعدة ابن عائش بن قيس بن النعمان بن زيد بن أمية أبو عبد الرحمن الأنصاري من بني عمرو بن عوف.</w:t>
      </w:r>
    </w:p>
    <w:p/>
    <w:p>
      <w:pPr/>
      <w:r>
        <w:rPr/>
        <w:t xml:space="preserve">بدري كبير شهد العقبتين في قول الواقدي وشهد الثانية بلا نزاع وآخى رسول الله -صلى الله عليه وسلم- بينه وبين عمر بن الخطاب وقال ابن إسحاق: بل بينه وبين حاطب بن أبي بلتعة.</w:t>
      </w:r>
    </w:p>
    <w:p/>
    <w:p>
      <w:pPr/>
      <w:r>
        <w:rPr/>
        <w:t xml:space="preserve">موسى بن يعقوب الزمعي، عن السري بن عبد الرحمن، عن عباد بن حمزة سمع جابرا سمع النبي -صلى الله عليه وسلم- يقول: ’’نعم العبد من عباد الله والرجل من أهل الجنة عويم بن ساعدة’’.</w:t>
      </w:r>
    </w:p>
    <w:p/>
    <w:p>
      <w:pPr/>
      <w:r>
        <w:rPr/>
        <w:t xml:space="preserve">وقيل: كان أول من استنجى بالماء.</w:t>
      </w:r>
    </w:p>
    <w:p/>
    <w:p>
      <w:pPr/>
      <w:r>
        <w:rPr/>
        <w:t xml:space="preserve">صالح بن كيسان، عن بن شهاب، عن عبيد الله بن عبد الله، عن ابن عباس إن الرجلين الصالحين اللذين لقيا أبا بكر وعمر وهما يريدان سقيفة بني ساعدة فذكرا ما تمالأ عليه القوم وقالا: أين تريدان؟ قالا: نريد إخواننا من الأنصار فقالا: لا عليكم أن لا تقربوهم اقضوا أمركم قال ابن شهاب: فأخبرني عروة أنهما عويم بن ساعدة ومعن بن عدي.</w:t>
      </w:r>
    </w:p>
    <w:p/>
    <w:p>
      <w:pPr/>
      <w:r>
        <w:rPr/>
        <w:t xml:space="preserve">وقيل: عويم ممن نزلت فيه </w:t>
      </w:r>
    </w:p>
    <w:p>
      <w:pPr/>
      <w:r>
        <w:rPr>
          <w:color w:val="0000ff"/>
        </w:rPr>
        <w:t xml:space="preserve">{فيه رجال يحبون أن يتطهروا}</w:t>
      </w:r>
    </w:p>
    <w:p>
      <w:pPr/>
      <w:r>
        <w:rPr/>
        <w:t xml:space="preserve">.</w:t>
      </w:r>
    </w:p>
    <w:p/>
    <w:p>
      <w:pPr/>
      <w:r>
        <w:rPr/>
        <w:t xml:space="preserve">قال ابن سعد: توفي عويم بن ساعدة في خلافة عمر وهو ابن خمس وستين سنة. قلت: وقيل: أصله بلوي.</w:t>
      </w:r>
    </w:p>
    <w:p>
      <w:pPr>
        <w:jc w:val="start"/>
        <w:bidi/>
      </w:pPr>
      <w:r>
        <w:rPr>
          <w:sz w:val="24"/>
          <w:szCs w:val="24"/>
          <w:b w:val="1"/>
          <w:bCs w:val="1"/>
          <w:rtl/>
        </w:rPr>
        <w:t xml:space="preserve">
سير أعلام النبلاء،(دار الحديث- القاهرة،2006،ط 0،ج 3،ص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الأنصاري
</w:t>
      </w:r>
    </w:p>
    <w:p>
      <w:pPr/>
      <w:r>
        <w:rPr/>
        <w:t xml:space="preserve">عويم بن ساعدة الأنصاري وذكر عويم بن ساعدة الأنصاري في أهل الصفة من قبل أبي عبد الله النيسابوري وهو ممن شهد بدرا من حلفاء بني عمرو بن عوف وقيل: من أنفسهم حدثنا محمد بن أحمد بن الحسن، ثنا بشر بن موسى، ثنا الحميدي، ثنا محمد بن طلحة التيمي، قال: أخبرني عبد الرحمن بن سالم بن عويم بن ساعدة، عن أبيه، عن جده عويم بن ساعدة أن النبي صلى الله عليه وسلم قال: «إن الله تعالى اختارني واختار لي أصحابا وجعل منهم أصهارا وأنصارا ووزراء فمن سبهم فعليه لعنة الله والملائكة والناس أجمعين لا يقبل الله منهم يوم القيامة صرفا ولا عدلا» وذكر عويمرا أبا الدرداء في أهل الصفة من قبل أبي عبد الله الحافظ وقد تقدم ذكرنا له في أعلام العباد العلماء من الصحابة في صدر الكتاب حدثنا أبو بكر بن مالك، ثنا عبد الله بن أحمد بن حنبل، ثنا أبي، ثنا يحيى بن سعيد، ومكي، عن عبد الله بن سعيد يعني ابن أبي هند مولى ابن عباس، يعني يزيد بن أبي زياد، عن أبي بحرية، عن أبي الدرداء، قال: قال رسول الله صلى الله عليه وسلم: «ألا أنبئكم بخير أعمالكم وأزكاها عند مليككم وأرفعها في درجاتكم وخير لكم من إعطاء الذهب والورق وخير لكم من أن تلقوا عدوكم فتضربوا أعناقهم ويضربوا أعناقكم» قالوا: وما ذاك ما هو يا رسول الله قال: «ذكر الله» حدثنا أبو عمرو بن حمدان، ثنا الحسن بن سفيان، ثنا هشام بن عمار، ثنا سليمان بن عتبة، قال: سمعت يونس بن ميسرة بن حلبس، يحدث عن أبي إدريس الخولاني، عن أبي الدرداء، عن النبي صلى الله عليه وسلم قال: «إن العبد لا يبلغ حقيقة الإيمان حتى يعلم أن ما أصابه لم يكن ليخطئه وما أخطأه لم يكن ليصيبه» حدثنا سليمان بن أحمد، ثنا أبو زرعة، وأحمد بن خليد، قالا: ثنا عبد الله بن جعفر الزرقي، ثنا عبيد بن عمرو، عن زيد بن أبي أنيسة، عن جنادة بن أبي خالد، عن مكحول، عن أبي إدريس، عن أبي الدرداء، قال: قال رسول الله صلى الله عليه وسلم: «من مشى في ظلمة الليل إلى المسجد أتاه الله نورا يوم القيامة» </w:t>
      </w:r>
    </w:p>
    <w:p>
      <w:pPr>
        <w:jc w:val="start"/>
        <w:bidi/>
      </w:pPr>
      <w:r>
        <w:rPr>
          <w:sz w:val="24"/>
          <w:szCs w:val="24"/>
          <w:b w:val="1"/>
          <w:bCs w:val="1"/>
          <w:rtl/>
        </w:rPr>
        <w:t xml:space="preserve">
حلية الأولياء وطبقات الأصفياء،(دار الكتاب العربي - بيروت،1985،ط 0،ج 2،ص 11)/(السعادة ،1974،ط 1،ج 2،ص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بن عائش بن قيس بن النعمان بن زيد بن أمية بن زيد بن مالك بن عوف بن عمرو بن عوف
</w:t>
      </w:r>
    </w:p>
    <w:p>
      <w:pPr/>
      <w:r>
        <w:rPr/>
        <w:t xml:space="preserve">عويم بن ساعدة بن عائش بن قيس بن النعمان بن زيد بن أمية بن زيد بن مالك بن عوف بن عمرو بن عوف  يكنى أبا عبد الرحمن.</w:t>
      </w:r>
    </w:p>
    <w:p/>
    <w:p>
      <w:pPr/>
      <w:r>
        <w:rPr/>
        <w:t xml:space="preserve">وكان ابن إسحاق يقول في نسبه: عويم بن ساعدة بن صلجعة، وإنه من بلي بن عمرو بن الحاف بن قضاعة حليف لبني أمية بن زيد، ولم يذكر ذلك غيره. شهد عويم العقبتين جميعا في قول الواقدي. وغيره يقول: شهد العقبة الثانية مع السبعين من الأنصار، وشهد بدرا وأحدا والخندق.</w:t>
      </w:r>
    </w:p>
    <w:p/>
    <w:p>
      <w:pPr/>
      <w:r>
        <w:rPr/>
        <w:t xml:space="preserve">ومات في حياة رسول الله صلى الله عليه وسلم. وقيل: بل مات في خلافة عمر بن الخطاب بالمدينة، وهو ابن خمس أو ست وستين سنة.</w:t>
      </w:r>
    </w:p>
    <w:p>
      <w:pPr>
        <w:jc w:val="start"/>
        <w:bidi/>
      </w:pPr>
      <w:r>
        <w:rPr>
          <w:sz w:val="24"/>
          <w:szCs w:val="24"/>
          <w:b w:val="1"/>
          <w:bCs w:val="1"/>
          <w:rtl/>
        </w:rPr>
        <w:t xml:space="preserve">
الاستيعاب في معرفة الأصحاب،(دار الجيل - بيروت،1992،ط 1،ج 3،ص 1248)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بن عائش بن قيس بن النعمان بن زيد بن أمية
</w:t>
      </w:r>
    </w:p>
    <w:p>
      <w:pPr/>
      <w:r>
        <w:rPr/>
        <w:t xml:space="preserve">عويم بن ساعدة بن عائش بن قيس بن النعمان بن زيد بن أمية.  ويكنى أبا عبد الرحمن وأمه عميرة بنت سالم بن أمية بن زيد بن مالك بن عوف بن عمرو بن عوف. وكان لعويم من الولد عتبة وسويد. قتل يوم الحرة. وقرظة وأمهم أمامة بنت بكير بن ثعلبة بن حدبة بن عامر بن كعب بن مالك بن غضب بن جشم بن الخزرج. وكان محمد بن إسحاق وحده يقول: عويم بن ساعدة بن صلعجة. ولم نجد صلعجة في النسب. وإنه من بلي بن عمرو بن الحاف بن قضاعة حليف لبني أمية بن زيد. ولم يذكر ذلك غيره. ولعويم عقب بالمدينة وبدرب الحدث. وعويم في الثمانية النفر الذين يروى أنهم أول من لقي رسول الله من الأنصار بمكة فأسلموا.</w:t>
      </w:r>
    </w:p>
    <w:p/>
    <w:p>
      <w:pPr/>
      <w:r>
        <w:rPr/>
        <w:t xml:space="preserve">وشهد عويم العقبتين جميعا في رواية محمد بن عمر. وفي رواية موسى بن عقبة ومحمد بن إسحاق وأبي معشر أنه شهد العقبة الآخرة مع السبعين من الأنصار.</w:t>
      </w:r>
    </w:p>
    <w:p/>
    <w:p>
      <w:pPr/>
      <w:r>
        <w:rPr/>
        <w:t xml:space="preserve">أخبرنا محمد بن عمر قال: أخبرنا محمد بن صالح عن عاصم بن عمر بن قتادة.</w:t>
      </w:r>
    </w:p>
    <w:p/>
    <w:p>
      <w:pPr/>
      <w:r>
        <w:rPr/>
        <w:t xml:space="preserve">قال محمد بن عمر وحدثني عبد الله بن جعفر عن سعد بن إبراهيم قالا: آخى رسول الله - صلى الله عليه وسلم - بين عويم بن ساعدة وبين عمر بن الخطاب. وفي رواية محمد بن إسحاق أن رسول الله - صلى الله عليه وسلم - آخى بين عويم بن ساعدة وحاطب بن أبي بلتعة.</w:t>
      </w:r>
    </w:p>
    <w:p/>
    <w:p>
      <w:pPr/>
      <w:r>
        <w:rPr/>
        <w:t xml:space="preserve">[أخبرنا محمد بن إسماعيل بن أبي فديك عن موسى بن يعقوب عن السري بن عبد الرحمن عن عباد بن حمزة أنه سمع جابر بن عبد الله يخبر أباه حمزة بن عبد الله بن الزبير أنه سمع رسول الله - صلى الله عليه وسلم - يقول: نعم العبد من عباد الله والرجل من أهل الجنة عويم بن ساعدة. قال موسى: وبلغني أنه لما نزلت فيه: </w:t>
      </w:r>
    </w:p>
    <w:p>
      <w:pPr/>
      <w:r>
        <w:rPr>
          <w:color w:val="0000ff"/>
        </w:rPr>
        <w:t xml:space="preserve">{رجال يحبون أن يتطهروا والله يحب المطهرين}</w:t>
      </w:r>
    </w:p>
    <w:p>
      <w:pPr/>
      <w:r>
        <w:rPr/>
        <w:t xml:space="preserve"> التوبة: 108. قال رسول الله. ص: منهم عويم بن ساعدة. قال موسى: وكان عويم أول من غسل مقعدته بالماء فيما بلغنا.</w:t>
      </w:r>
    </w:p>
    <w:p/>
    <w:p>
      <w:pPr/>
      <w:r>
        <w:rPr/>
        <w:t xml:space="preserve">والله أعلم].</w:t>
      </w:r>
    </w:p>
    <w:p/>
    <w:p>
      <w:pPr/>
      <w:r>
        <w:rPr/>
        <w:t xml:space="preserve">أخبرنا يعقوب بن إبراهيم بن سعد الزهري عن أبيه عن صالح بن كيسان عن ابن شهاب عن عبيد الله بن عبد الله بن عتبة عن ابن عباس أن الرجلين الصالحين اللذين لقيا أبا بكر وعمر وهما يريدان سقيفة بني ساعدة فذكرا ما تمالأ عليه القوم وقالا: أين تريدان يا معشر المهاجرين؟ فقالا: نريد إخوتنا من الأنصار. فقالا: لا عليكم أن لا تقربوهم. اقضوا أمركم. قال ابن شهاب: فأخبرني عروة بن الزبير أن الرجلين اللذين لقوهما عويم بن ساعدة ومعن بن عدي. فأما عويم بن ساعدة فهو الذي بلغنا أنه قيل لرسول الله. من الذين قال الله تبارك وتعالى لهم </w:t>
      </w:r>
    </w:p>
    <w:p>
      <w:pPr/>
      <w:r>
        <w:rPr>
          <w:color w:val="0000ff"/>
        </w:rPr>
        <w:t xml:space="preserve">{فيه رجال يحبون</w:t>
      </w:r>
    </w:p>
    <w:p/>
    <w:p>
      <w:pPr/>
      <w:r>
        <w:rPr>
          <w:color w:val="0000ff"/>
        </w:rPr>
        <w:t xml:space="preserve">أن يتطهروا والله يحب المطهرين}</w:t>
      </w:r>
    </w:p>
    <w:p>
      <w:pPr/>
      <w:r>
        <w:rPr/>
        <w:t xml:space="preserve"> التوبة: 108؟ [فقال رسول الله. ص: نعم المرء منهم عويم بن ساعدة]. قال ولم يبلغنا أنه ذكر منهم رجلا غير عويم بن ساعدة.</w:t>
      </w:r>
    </w:p>
    <w:p/>
    <w:p>
      <w:pPr/>
      <w:r>
        <w:rPr/>
        <w:t xml:space="preserve">قال وتوفي عويم بن ساعدة في خلافة عمر بن الخطاب وهو ابن خمس أو ست وستين سنة.</w:t>
      </w:r>
    </w:p>
    <w:p>
      <w:pPr>
        <w:jc w:val="start"/>
        <w:bidi/>
      </w:pPr>
      <w:r>
        <w:rPr>
          <w:sz w:val="24"/>
          <w:szCs w:val="24"/>
          <w:b w:val="1"/>
          <w:bCs w:val="1"/>
          <w:rtl/>
        </w:rPr>
        <w:t xml:space="preserve">
الطبقات الكبرى،(دار الكتب العلمية - بيروت،1990،ط 1،ج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w:t>
      </w:r>
    </w:p>
    <w:p>
      <w:pPr/>
      <w:r>
        <w:rPr/>
        <w:t xml:space="preserve">عويم بن ساعدة </w:t>
      </w:r>
    </w:p>
    <w:p/>
    <w:p>
      <w:pPr/>
      <w:r>
        <w:rPr/>
        <w:t xml:space="preserve">صحابي عقبي عنه ابنه عتبة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بن علقمة بن عمرو بن حارثة بن أمية بن مالك بن عمرو بن عوف بن مالك بن الأوس
</w:t>
      </w:r>
    </w:p>
    <w:p>
      <w:pPr/>
      <w:r>
        <w:rPr/>
        <w:t xml:space="preserve">عويم بن ساعدة بن علقمة بن عمرو بن حارثة بن أمية بن مالك بن عمرو بن عوف بن مالك بن الأوس </w:t>
      </w:r>
    </w:p>
    <w:p/>
    <w:p>
      <w:pPr/>
      <w:r>
        <w:rPr/>
        <w:t xml:space="preserve">حدثنا خلف بن عمرو العكبري، نا الحميدي، نا محمد بن طلحة التيمي الطويل، نا عبد الرحمن بن سالم بن عبد الرحمن بن عتبة بن عويم بن ساعدة، عن عويم بن عتبة بن عويم بن ساعدة، عن أبيه، عن جده قال: قال رسول الله صلى الله عليه وسلم: «إن الله عز وجل اختارني، واختار لي أصحاباً، فجعل لي فيهم وزراء، وأنصاراً، وأصهاراً، فمن سبهم فعليه لعنة الله والملائكة والناس أجمعين»</w:t>
      </w:r>
    </w:p>
    <w:p/>
    <w:p>
      <w:pPr/>
      <w:r>
        <w:rPr/>
        <w:t xml:space="preserve">حدثنا بشر بن موسى، وخلف بن عمرو العكبري قالا: نا الحميدي، نا محمد بن طلحة التيمي، نا عبد الرحمن بن سالم بن عويم بن عتبة، عن أبيه، عن جده قال: نظر رسول الله صلى الله عليه وسلم في بعث بعثه إلى موسى في يد رجل، فقال: «ألقها، ملعونةٌ، ملعونٌ من حملها بيده» وأشار إلى القوس العربية ورماح القنا يمكن الله عز وجل لكم في البلاد وينصركم على عدوكم ’’</w:t>
      </w:r>
    </w:p>
    <w:p/>
    <w:p>
      <w:pPr/>
      <w:r>
        <w:rPr/>
        <w:t xml:space="preserve">حدثنا بشر بن موسى، وخلف بن عمرو قالا: نا الحميدي، نا محمد بن طلحة التيمي، نا عبد الرحمن بن سالم، عن عويم بن عتبة، عن أبيه، عن جده قال: قال رسول الله صلى الله عليه وسلم: «عليكم بالأبكار، فإنهن أعذب أفواهاً، وأفتق أرحاماً» قال القاضي عبد الباقي: وقال غير بشر، وغير خلف: عن عبد الرحمن بن سالم بن عبد الرحمن بن عويم، عن أبيه، عن جده، وأخطأ، ولم يقل: عن عويم بن عتبة</w:t>
      </w:r>
    </w:p>
    <w:p/>
    <w:p>
      <w:pPr/>
      <w:r>
        <w:rPr/>
        <w:t xml:space="preserve">حدثنا إبراهيم الحربي، نا ابن شبيب، نا ذؤيب بن عمامة، عن عاصم بن سويد، عن أبيه، عن عبيدة بنت عويم، عن أبيها قال: قال رسول الله صلى الله عليه وسلم: ’’ أعطوا المجلس حقه: رد السلام، وإرشاد ابن السبيل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2026-07-27T08:53:43+03:00</dcterms:created>
  <dcterms:modified xsi:type="dcterms:W3CDTF">2026-07-27T08:53:43+03:00</dcterms:modified>
</cp:coreProperties>
</file>

<file path=docProps/custom.xml><?xml version="1.0" encoding="utf-8"?>
<Properties xmlns="http://schemas.openxmlformats.org/officeDocument/2006/custom-properties" xmlns:vt="http://schemas.openxmlformats.org/officeDocument/2006/docPropsVTypes"/>
</file>