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خداش بن سلامة
</w:t>
      </w:r>
    </w:p>
    <w:p>
      <w:pPr>
        <w:jc w:val="start"/>
        <w:bidi/>
      </w:pPr>
      <w:r>
        <w:rPr>
          <w:rFonts w:ascii="arial" w:hAnsi="arial" w:eastAsia="arial" w:cs="arial"/>
          <w:sz w:val="28"/>
          <w:szCs w:val="28"/>
          <w:b w:val="1"/>
          <w:bCs w:val="1"/>
          <w:rtl/>
        </w:rPr>
        <w:t xml:space="preserve">خداش بن سلامة
</w:t>
      </w:r>
    </w:p>
    <w:p>
      <w:pPr/>
      <w:r>
        <w:rPr/>
        <w:t xml:space="preserve">خداش بن سلامة (ب د ع) خداش بن سلامة أبو سلامة. ويقال: ابن أبي سلامة السلامي، وقيل: السلمي، بعد في أهل الكوفة، روى عنه حديث واحد.</w:t>
      </w:r>
    </w:p>
    <w:p/>
    <w:p>
      <w:pPr/>
      <w:r>
        <w:rPr/>
        <w:t xml:space="preserve">أخبرنا به أبو ياسر بن أبي حبة، أخبرنا أبو غالب بن البناء، أخبرنا أبو محمد بن الجوهري، أخبرنا أبو بكر القطعي، أخبرنا أبو مسلم الكجعى، أخبرنا عبد الله بن رجاء، أخبرنا شيبان، عن منصور، عن عبيد الله بن علي عن عرفطة السلمي، عن خداش بن أبي سلامة، عن النبي صلى الله عليه وسلم، قال: أوصى امرأ بأمه، أوصي امرأ بأمه، أوصى امرأ بأمه، أوصي امرأ بأبيه، أوصى امرأ بمولاه الذي يليه، وإن كان عليه أذاة يؤذيه. وأخبرنا أبو ياسر بإسناده إلى عبد الله بن أحمد، حدثني أبي، أخبرنا عفان، أخبرنا أبو عوانة، عن منصور، عن عبيد الله بن علي، عن عرفطة السلمي، عن خداش أبي سلامة قال: قال رسول الله صلى الله عليه وسلم: «أوصي امرأ.» فذكره. رواه الثوري عن منصور، عن عبيد بن علي، عن خداش، ولم يذكر: عرفطة، ورواه ابن أبي شيبة عن شريك، عن منصور نحوه. وقد وهم فيه بعض من جمع الأسماء فقال: هو من ولد حبيب السلمي، والد أبي عبد الرحمن السلمي، فلم يصنع شيئا، قاله أبو عمر.</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341)/(دار الكتب العلمية - بيروت،1994،ط 1،ج 2،ص 158)/(دار الفكر - بيروت،1989،ط 1،ج 1،ص 600)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خداش بن سلامة
</w:t>
      </w:r>
    </w:p>
    <w:p>
      <w:pPr/>
      <w:r>
        <w:rPr/>
        <w:t xml:space="preserve">خداش بن سلامة ويقال ابن أبي سلامة وهو الذي عند ابن السكن. ويقال ابن أبي مسلمة. ويقال أبو سلمة السلمي. ويقال السلامي.</w:t>
      </w:r>
    </w:p>
    <w:p/>
    <w:p>
      <w:pPr/>
      <w:r>
        <w:rPr/>
        <w:t xml:space="preserve">يعد في الكوفيين، أخرج حديثه أحمد وابن ماجة، والطبراني في الأوسط، وتفرد بحديثه منصور بن المعتمر، عن عبد الله بن علي بن عرفطة ويقال عن عرفطة عنه.</w:t>
      </w:r>
    </w:p>
    <w:p/>
    <w:p>
      <w:pPr/>
      <w:r>
        <w:rPr/>
        <w:t xml:space="preserve">قال البخاري: لم يثبت سماعه من النبي صلى الله عليه وسلم قال ابن السكن: مختلف في إسناده.</w:t>
      </w:r>
    </w:p>
    <w:p/>
    <w:p>
      <w:pPr/>
      <w:r>
        <w:rPr/>
        <w:t xml:space="preserve">وقال ابن قانع: رواه زائدة عن منصور، فقال خراش- يعني بالراء قلت: ذكره ابن حبان في الموضعين.</w:t>
      </w:r>
    </w:p>
    <w:p/>
    <w:p>
      <w:pPr/>
      <w:r>
        <w:rPr/>
        <w:t xml:space="preserve">وقال أبو عمر: قد وهم فيه بعض من جمع الأسماء، فقال: هو من ولد حبيب السلمي، والد أبي عبد الرحمن فلم يصنع شيئا. فالله أعلم.</w:t>
      </w:r>
    </w:p>
    <w:p>
      <w:pPr>
        <w:jc w:val="start"/>
        <w:bidi/>
      </w:pPr>
      <w:r>
        <w:rPr>
          <w:sz w:val="24"/>
          <w:szCs w:val="24"/>
          <w:b w:val="1"/>
          <w:bCs w:val="1"/>
          <w:rtl/>
        </w:rPr>
        <w:t xml:space="preserve">
الإصابة في تمييز الصحابة،(دار الكتب العلمية - بيروت،1995،ط 1،ج 2،ص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خداش بن سلامة
</w:t>
      </w:r>
    </w:p>
    <w:p>
      <w:pPr/>
      <w:r>
        <w:rPr/>
        <w:t xml:space="preserve">خداش بن سلامة أبو سلامة السلامي، ويقال ابن أبي سلامة. يعد في الكوفيين، روى عنه حديث واحد، قوله صلى الله عليه وسلم: أوصى امرأ بأمه، أوصي أمرأ بأمه ثلاث مرات، أوصي امرأ بأبيه،</w:t>
      </w:r>
    </w:p>
    <w:p/>
    <w:p>
      <w:pPr/>
      <w:r>
        <w:rPr/>
        <w:t xml:space="preserve">أوصى امرأ بمولاه الذي يليه ... الحديث، رواه الثوري عن منصور، عن عبيد الله بن علي، عنه.</w:t>
      </w:r>
    </w:p>
    <w:p/>
    <w:p>
      <w:pPr/>
      <w:r>
        <w:rPr/>
        <w:t xml:space="preserve">وذكره ابن أبي شيبة، عن شريك، عن منصور بنحوه، وأدخل شيبان بين عبيد الله وأبي سلامة عرفطة السلمي. وقد قيل: في أبي سلامة خداش هذا إنه من ولد خبيب السلمي، وقد وهم فيه بعض من جمع في الأسماء والكنى، فقال: هو من ولد خبيب السلمي والد أبي عبد الرحمن السلمي، فلم يصنع شيئا.</w:t>
      </w:r>
    </w:p>
    <w:p>
      <w:pPr>
        <w:jc w:val="start"/>
        <w:bidi/>
      </w:pPr>
      <w:r>
        <w:rPr>
          <w:sz w:val="24"/>
          <w:szCs w:val="24"/>
          <w:b w:val="1"/>
          <w:bCs w:val="1"/>
          <w:rtl/>
        </w:rPr>
        <w:t xml:space="preserve">
الاستيعاب في معرفة الأصحاب،(دار الجيل - بيروت،1992،ط 1،ج 2،ص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خداش بن سلامة السلامي
</w:t>
      </w:r>
    </w:p>
    <w:p>
      <w:pPr/>
      <w:r>
        <w:rPr/>
        <w:t xml:space="preserve">(ق) خداش بن سلامة السلامي </w:t>
      </w:r>
    </w:p>
    <w:p/>
    <w:p>
      <w:pPr/>
      <w:r>
        <w:rPr/>
        <w:t xml:space="preserve">الكوفي.</w:t>
      </w:r>
    </w:p>
    <w:p/>
    <w:p>
      <w:pPr/>
      <w:r>
        <w:rPr/>
        <w:t xml:space="preserve">قال ابن عبد البر: قد وهم فيه بعض من جمع في «الأسماء والكنى» فقال: ومن ولده خبيب والد أبي عبد الرحمن السلمي، فلم يصنع شيئا.</w:t>
      </w:r>
    </w:p>
    <w:p/>
    <w:p>
      <w:pPr/>
      <w:r>
        <w:rPr/>
        <w:t xml:space="preserve">ولما ذكر الطبراني حديثه: «أوصى أمرءا بأمه» في «معجمه الأوسط» قال: لا يروى هذا الحديث عن خداش إلا بهذا الإسناد، تفرد به منصور بن المعتمر.</w:t>
      </w:r>
    </w:p>
    <w:p/>
    <w:p>
      <w:pPr/>
      <w:r>
        <w:rPr/>
        <w:t xml:space="preserve">وذكره الحاكم في كتاب «المستدرك»، وصحح سنده.</w:t>
      </w:r>
    </w:p>
    <w:p/>
    <w:p>
      <w:pPr/>
      <w:r>
        <w:rPr/>
        <w:t xml:space="preserve">وقال البخاري في «التاريخ الكبير»: خداش بن أبي سلامة، لم يتبين سماعه من النبي صلى الله عليه وسلم.</w:t>
      </w:r>
    </w:p>
    <w:p/>
    <w:p>
      <w:pPr/>
      <w:r>
        <w:rPr/>
        <w:t xml:space="preserve">وأبى ذلك ابن حبان، فقال: له صحبة. ولم يتردد لكنه سماه خراشا. يعني بالراء، كذا ألفيته في نسختين أحدهما بخط أحمد بن يونس الأربلي.</w:t>
      </w:r>
    </w:p>
    <w:p/>
    <w:p>
      <w:pPr/>
      <w:r>
        <w:rPr/>
        <w:t xml:space="preserve">ولما ذكره ابن قانع سماه خداشا. أعني بالدال، ثم قال: ورواه زائدة وجرير عن منصور فقالا: خراش يعني بالراء.</w:t>
      </w:r>
    </w:p>
    <w:p/>
    <w:p>
      <w:pPr/>
      <w:r>
        <w:rPr/>
        <w:t xml:space="preserve">وقال أبو منصور الباوردي: يقال: له صحبة.</w:t>
      </w:r>
    </w:p>
    <w:p/>
    <w:p>
      <w:pPr/>
      <w:r>
        <w:rPr/>
        <w:t xml:space="preserve">وقال أبو أحمد العسكري: وبعضهم يقول الأسلمي، ثنا القاسم، ثنا يوسف، ثنا أبو أسامة، عن زايدة، عن منصور، عن عبد الله بن علي بن خداش بن أبي سلام. قال: كذا في كتابي ابن خداش، وقال عاصم بن عبيد الله بن عاصم عن أبيه: نزل بنا أبو سلامة السلمي فأضفناه شهرين.</w:t>
      </w:r>
    </w:p>
    <w:p/>
    <w:p>
      <w:pPr/>
      <w:r>
        <w:rPr/>
        <w:t xml:space="preserve">وذكره جماعة كثيرة في «الصحابة» في باب: خداش. أعني بالدال، وكذا نص عليه ابن نفطويه وغيره.</w:t>
      </w:r>
    </w:p>
    <w:p/>
    <w:p>
      <w:pPr/>
      <w:r>
        <w:rPr/>
        <w:t xml:space="preserve">وقال أبو الفتح الأزدي في «كتاب الصحابة»: لا يحفظ روى عنه إلا عبيد الله بن علي بن عرفطة.</w:t>
      </w:r>
    </w:p>
    <w:p/>
    <w:p>
      <w:pPr/>
      <w:r>
        <w:rPr/>
        <w:t xml:space="preserve">وقال أبو نعيم: خداش بن سلامة السلمي، وقيل: ابن أبي سلامة.</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خداش بن سلامة أبو سلامة
</w:t>
      </w:r>
    </w:p>
    <w:p>
      <w:pPr/>
      <w:r>
        <w:rPr/>
        <w:t xml:space="preserve">خداش بن سلامة أبو سلامة </w:t>
      </w:r>
    </w:p>
    <w:p/>
    <w:p>
      <w:pPr/>
      <w:r>
        <w:rPr/>
        <w:t xml:space="preserve">من ولد حبيب السلمي</w:t>
      </w:r>
    </w:p>
    <w:p/>
    <w:p>
      <w:pPr/>
      <w:r>
        <w:rPr/>
        <w:t xml:space="preserve">روى عن النبي صلى الله عليه وسلم أنه قال أوصى أمراء بأمه روى سفيان الثوري عن منصور عن عبيد بن علي عنه وأدخل شيبان بين عبيد وأبي سلامة عرفطة السلمي. سمعت أبي يقول بعض ذلك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2026-07-27T14:30:52+03:00</dcterms:created>
  <dcterms:modified xsi:type="dcterms:W3CDTF">2026-07-27T14:30:52+03:00</dcterms:modified>
</cp:coreProperties>
</file>

<file path=docProps/custom.xml><?xml version="1.0" encoding="utf-8"?>
<Properties xmlns="http://schemas.openxmlformats.org/officeDocument/2006/custom-properties" xmlns:vt="http://schemas.openxmlformats.org/officeDocument/2006/docPropsVTypes"/>
</file>