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المنذر
</w:t>
      </w:r>
    </w:p>
    <w:p>
      <w:pPr>
        <w:jc w:val="start"/>
        <w:bidi/>
      </w:pPr>
      <w:r>
        <w:rPr>
          <w:rFonts w:ascii="arial" w:hAnsi="arial" w:eastAsia="arial" w:cs="arial"/>
          <w:sz w:val="28"/>
          <w:szCs w:val="28"/>
          <w:b w:val="1"/>
          <w:bCs w:val="1"/>
          <w:rtl/>
        </w:rPr>
        <w:t xml:space="preserve">خارجة بن المنذر
</w:t>
      </w:r>
    </w:p>
    <w:p>
      <w:pPr/>
      <w:r>
        <w:rPr/>
        <w:t xml:space="preserve">خارجة بن المنذر (س) خارجة بن المنذر، أبو لبابة الأنصاري.</w:t>
      </w:r>
    </w:p>
    <w:p/>
    <w:p>
      <w:pPr/>
      <w:r>
        <w:rPr/>
        <w:t xml:space="preserve">قال عبدان: ذكر بعض أصحابنا أن اسمه خارجة بن المنذر، وليس هذا الاسم لأبي لبابة بمشهور، واختلفوا في اسمه.</w:t>
      </w:r>
    </w:p>
    <w:p/>
    <w:p>
      <w:pPr/>
      <w:r>
        <w:rPr/>
        <w:t xml:space="preserve">أخرجه أبو موسى هكذا، وتركه كان أولى من إخراجه، لأنه قد رأى أبا نعيم قد رد ترجمة خارجة ابن عبد المنذر أبي لبابة، وإنما وقع الغلط في اسمه حسب، فجاء أبو موسى بما هو أشد من هذا، فإنه غلط في اسمه كما ذكره أبو نعيم، وغلط أيضا في اسم أبيه فإنه عبد المنذر، فأسقط «عبد» وبقي «المنذر»، ولعل بعض من نسخه غلط فيه فجعله ترجمة، وهذا باب كان ينبغي أن يسد، فإن الغلط كثير، فإن كان كل من غلط يجعل غلطه ترجمة منفردة خرج الأمر عن الضبط، والله أعلم.</w:t>
      </w:r>
    </w:p>
    <w:p>
      <w:pPr>
        <w:jc w:val="start"/>
        <w:bidi/>
      </w:pPr>
      <w:r>
        <w:rPr>
          <w:sz w:val="24"/>
          <w:szCs w:val="24"/>
          <w:b w:val="1"/>
          <w:bCs w:val="1"/>
          <w:rtl/>
        </w:rPr>
        <w:t xml:space="preserve">
أسد الغابة في معرفة الصحابة،(دار ابن حزم - بيروت،2012،ط 1،ج 1،ص 319)/(دار الكتب العلمية - بيروت،1994،ط 1،ج 2،ص 112)/(دار الفكر - بيروت،1989،ط 1،ج 1،ص 565)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2026-07-27T13:37:38+03:00</dcterms:created>
  <dcterms:modified xsi:type="dcterms:W3CDTF">2026-07-27T13:37:38+03:00</dcterms:modified>
</cp:coreProperties>
</file>

<file path=docProps/custom.xml><?xml version="1.0" encoding="utf-8"?>
<Properties xmlns="http://schemas.openxmlformats.org/officeDocument/2006/custom-properties" xmlns:vt="http://schemas.openxmlformats.org/officeDocument/2006/docPropsVTypes"/>
</file>