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عمير
</w:t>
      </w:r>
    </w:p>
    <w:p>
      <w:pPr>
        <w:jc w:val="start"/>
        <w:bidi/>
      </w:pPr>
      <w:r>
        <w:rPr>
          <w:rFonts w:ascii="arial" w:hAnsi="arial" w:eastAsia="arial" w:cs="arial"/>
          <w:sz w:val="28"/>
          <w:szCs w:val="28"/>
          <w:b w:val="1"/>
          <w:bCs w:val="1"/>
          <w:rtl/>
        </w:rPr>
        <w:t xml:space="preserve">الحارث بن عمير
</w:t>
      </w:r>
    </w:p>
    <w:p>
      <w:pPr/>
      <w:r>
        <w:rPr/>
        <w:t xml:space="preserve">الحارث بن عمير (ب س) الحارث بن عمير الأزدي، أحد بني لهب، بعثه رسول الله صلى الله عليه وسلم بكتابه إلى الشام، إلى ملك الروم، وقيل: إلى ملك بصري، فعرض له شرحبيل بن عمرو الغساني. فأوثقه رباطا، ثم قدم فضربت عنقه صبرا، ولم يقتل لرسول الله صلى الله عليه وسلم رسول غيره، فلما اتصل خبره برسول الله صلى الله عليه وسلم بعث البعث الذي سيره إلى مؤتة، وأمر عليهم زيد بن حارثة، في نحو ثلاثة آلاف، فلقيتهم الروم في نحو مائة ألف.</w:t>
      </w:r>
    </w:p>
    <w:p/>
    <w:p>
      <w:pPr/>
      <w:r>
        <w:rPr/>
        <w:t xml:space="preserve">أخرجه أبو عمر كذا، وأخرج أبو موسى اسمه حسب، وقال: ذكره ابن شاهين في الصحابة.</w:t>
      </w:r>
    </w:p>
    <w:p/>
    <w:p>
      <w:pPr/>
      <w:r>
        <w:rPr/>
        <w:t xml:space="preserve">لهب: بكسر اللام وسكون الهاء.</w:t>
      </w:r>
    </w:p>
    <w:p>
      <w:pPr>
        <w:jc w:val="start"/>
        <w:bidi/>
      </w:pPr>
      <w:r>
        <w:rPr>
          <w:sz w:val="24"/>
          <w:szCs w:val="24"/>
          <w:b w:val="1"/>
          <w:bCs w:val="1"/>
          <w:rtl/>
        </w:rPr>
        <w:t xml:space="preserve">
أسد الغابة في معرفة الصحابة،(دار ابن حزم - بيروت،2012،ط 1،ج 1،ص 225)/(دار الكتب العلمية - بيروت،1994،ط 1،ج 1،ص 628)/(دار الفكر - بيروت،1989،ط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عمير الأزدي
</w:t>
      </w:r>
    </w:p>
    <w:p>
      <w:pPr/>
      <w:r>
        <w:rPr/>
        <w:t xml:space="preserve">الحارث بن عمير الأزدي ثم اللهي- بكسر اللام وسكون الهاء.</w:t>
      </w:r>
    </w:p>
    <w:p/>
    <w:p>
      <w:pPr/>
      <w:r>
        <w:rPr/>
        <w:t xml:space="preserve">روى الواقدي عن عمرو بن الحكم قال: بعثه رسول الله صلى الله عليه وسلم إلى ملك بصرى بكتابه، فلما نزل مؤتة عرض له شرحبيل بن عمرو الغساني فأوثقه رباطا وضرب عنقه صبرا، ولم يقتل لرسول الله صلى الله عليه وسلم غيره. فلما بلغ رسول الله صلى الله عليه وسلم الخبر بعث البعث إلى مؤتة.</w:t>
      </w:r>
    </w:p>
    <w:p/>
    <w:p>
      <w:pPr/>
      <w:r>
        <w:rPr/>
        <w:t xml:space="preserve">وذكره ابن شاهين من طريق محمد بن يزيد عن رجاله بغير هذه القصة.</w:t>
      </w:r>
    </w:p>
    <w:p>
      <w:pPr>
        <w:jc w:val="start"/>
        <w:bidi/>
      </w:pPr>
      <w:r>
        <w:rPr>
          <w:sz w:val="24"/>
          <w:szCs w:val="24"/>
          <w:b w:val="1"/>
          <w:bCs w:val="1"/>
          <w:rtl/>
        </w:rPr>
        <w:t xml:space="preserve">
الإصابة في تمييز الصحابة،(دار الكتب العلمية - بيروت،1995،ط 1،ج 1،ص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عمير الأزدي
</w:t>
      </w:r>
    </w:p>
    <w:p>
      <w:pPr/>
      <w:r>
        <w:rPr/>
        <w:t xml:space="preserve">الحارث بن عمير الأزدي أحد بني لهب، بعثه رسول الله صلى الله عليه وسلم، بكتابه إلى الشام، إلى ملك الروم، وقيل: إلى صاحب بصرى، فعرض له شرحبيل بن عمرو الغساني، فأوثقه رباطا، ثم قدم فضربت عنقه صبرا، ولم يقتل لرسول الله صلى الله عليه وسلم رسول غيره، فلما اتصل برسول الله صلى الله عليه وسلم خبره بعث البعث الذي بعثه إلى مؤتة، وأمر عليهم زيد بن حارثة، في نحو ثلاثة آلاف، فلقيتهم الروم في نحو مائة ألف.</w:t>
      </w:r>
    </w:p>
    <w:p>
      <w:pPr>
        <w:jc w:val="start"/>
        <w:bidi/>
      </w:pPr>
      <w:r>
        <w:rPr>
          <w:sz w:val="24"/>
          <w:szCs w:val="24"/>
          <w:b w:val="1"/>
          <w:bCs w:val="1"/>
          <w:rtl/>
        </w:rPr>
        <w:t xml:space="preserve">
الاستيعاب في معرفة الأصحاب،(دار الجيل - بيروت،1992،ط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2026-05-27T21:25:26+03:00</dcterms:created>
  <dcterms:modified xsi:type="dcterms:W3CDTF">2026-05-27T21:25:26+03:00</dcterms:modified>
</cp:coreProperties>
</file>

<file path=docProps/custom.xml><?xml version="1.0" encoding="utf-8"?>
<Properties xmlns="http://schemas.openxmlformats.org/officeDocument/2006/custom-properties" xmlns:vt="http://schemas.openxmlformats.org/officeDocument/2006/docPropsVTypes"/>
</file>