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جبير بن نوفل
</w:t>
      </w:r>
    </w:p>
    <w:p>
      <w:pPr>
        <w:jc w:val="start"/>
        <w:bidi/>
      </w:pPr>
      <w:r>
        <w:rPr>
          <w:rFonts w:ascii="arial" w:hAnsi="arial" w:eastAsia="arial" w:cs="arial"/>
          <w:sz w:val="28"/>
          <w:szCs w:val="28"/>
          <w:b w:val="1"/>
          <w:bCs w:val="1"/>
          <w:rtl/>
        </w:rPr>
        <w:t xml:space="preserve">جبير بن نوفل
</w:t>
      </w:r>
    </w:p>
    <w:p>
      <w:pPr/>
      <w:r>
        <w:rPr/>
        <w:t xml:space="preserve">جبير بن نوفل (د ع) جبير بن نوفل. غير منسوب، ذكره مطين في الصحابة، وفيه نظر، روى أبو بكر بن عياش، عن ليث عن عيسى، عن زيد بن أرطاة، عن جبير بن نوفل، قال: قال رسول الله صلى الله عليه وسلم «ما تقرب عبد إلى الله عز وجل بأفضل مما خرج منه»، يعني القرآن، ورواه بكر بن خنيس، عن ليث، عن زيد بن أرطاة، عن أبي أمامة، ورواه الحارث، عن زيد، عن جبير بن نفير، عن النبي صلى الله عليه وسلم مرسلا، وهو الصواب.</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176)/(دار الكتب العلمية - بيروت،1994،ط 1،ج 1،ص 518)/(دار الفكر - بيروت،1989،ط 1،ج 1،ص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نوفل
</w:t>
      </w:r>
    </w:p>
    <w:p>
      <w:pPr/>
      <w:r>
        <w:rPr/>
        <w:t xml:space="preserve">جبير بن نوفل .. قال ابن حبان: يقال: إن له صحبة وفي إسناده ليث بن أبي سليم وذكره مطين والباوردي وابن مندة في الصحابة وأخرجوا من طريق أبي بكر بن عياش عن ليث بن أبي سليم عن زيد بن أرطاة عن جبير بن نوفل قال: قال رسول الله صلى الله عليه وسلم: «ما تقرب عبد إلى الله بأفضل مما خرج منه» يعني: القرآن. قال ابن مندة: رواه بكر بن خنيس عن ليث عن زيد عن جبير بن نفير مرسلا والله أعلم.</w:t>
      </w:r>
    </w:p>
    <w:p>
      <w:pPr>
        <w:jc w:val="start"/>
        <w:bidi/>
      </w:pPr>
      <w:r>
        <w:rPr>
          <w:sz w:val="24"/>
          <w:szCs w:val="24"/>
          <w:b w:val="1"/>
          <w:bCs w:val="1"/>
          <w:rtl/>
        </w:rPr>
        <w:t xml:space="preserve">
الإصابة في تمييز الصحابة،(دار الكتب العلمية - بيروت،1995،ط 1،ج 1،ص 571)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نوفل
</w:t>
      </w:r>
    </w:p>
    <w:p>
      <w:pPr/>
      <w:r>
        <w:rPr/>
        <w:t xml:space="preserve">جبير بن نوفل </w:t>
      </w:r>
    </w:p>
    <w:p/>
    <w:p>
      <w:pPr/>
      <w:r>
        <w:rPr/>
        <w:t xml:space="preserve">يقال إن له صحبة لأن في إسناد جبير ليث بن أبي سليم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2026-07-27T12:38:48+03:00</dcterms:created>
  <dcterms:modified xsi:type="dcterms:W3CDTF">2026-07-27T12:38:48+03:00</dcterms:modified>
</cp:coreProperties>
</file>

<file path=docProps/custom.xml><?xml version="1.0" encoding="utf-8"?>
<Properties xmlns="http://schemas.openxmlformats.org/officeDocument/2006/custom-properties" xmlns:vt="http://schemas.openxmlformats.org/officeDocument/2006/docPropsVTypes"/>
</file>