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العافية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العافية
</w:t>
      </w:r>
    </w:p>
    <w:p>
      <w:pPr/>
      <w:r>
        <w:rPr/>
        <w:t xml:space="preserve">ابن أبي العافية  إبراهيم بن موسى بن أبي العافية المكناسي: ثاني الامراء المكناسيين المعروفين بأل أبي العافية. وكانوا في اطراف فاس، بويع بعد مقتل ابيه (سنة 341هـ) وحاله وحال المغرب في اضطراب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2026-07-01T18:59:57+03:00</dcterms:created>
  <dcterms:modified xsi:type="dcterms:W3CDTF">2026-07-01T18:59:57+03:00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