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زهير مهلهل بن نصير بن حمدان التغلبي
</w:t>
      </w:r>
    </w:p>
    <w:p>
      <w:pPr>
        <w:jc w:val="start"/>
        <w:bidi/>
      </w:pPr>
      <w:r>
        <w:rPr>
          <w:rFonts w:ascii="arial" w:hAnsi="arial" w:eastAsia="arial" w:cs="arial"/>
          <w:sz w:val="28"/>
          <w:szCs w:val="28"/>
          <w:b w:val="1"/>
          <w:bCs w:val="1"/>
          <w:rtl/>
        </w:rPr>
        <w:t xml:space="preserve">أبو زهير مهلهل بن نصير بن حمدان التغلبي
</w:t>
      </w:r>
    </w:p>
    <w:p>
      <w:pPr/>
      <w:r>
        <w:rPr/>
        <w:t xml:space="preserve">أبو زهير مهلهل بن نصير بن حمدان التغلبي استشهد سنة 339 وهو غاز ببلاد الروم.</w:t>
      </w:r>
    </w:p>
    <w:p/>
    <w:p>
      <w:pPr/>
      <w:r>
        <w:rPr/>
        <w:t xml:space="preserve">قال ابن خالويه: أبو زهير مهلهل بن حمدان أفرس العرب وأشعرها قتل الشاري وقد استفحل أمره بديار ربيعة.</w:t>
      </w:r>
    </w:p>
    <w:p/>
    <w:p>
      <w:pPr/>
      <w:r>
        <w:rPr/>
        <w:t xml:space="preserve">وقال: وله شعر مليح أكثره في مكاتبات إلى أبي فراس واجتمع على أبي فراس قوم من العرب ببالس وعلى بالس جيهان بن عرفجة العميري وكثير بن عوسجة القريطي فلقيهما فأظفره الله بهم وقتل وجه بني قريط فكتب إليه أبو زهير مهلهل بن نصر بن حمدان:</w:t>
      </w:r>
    </w:p>
    <w:p/>
    <w:p>
      <w:pPr>
        <w:jc w:val="center"/>
      </w:pPr>
      <w:r>
        <w:rPr>
          <w:color w:val="ff0000"/>
        </w:rPr>
        <w:t xml:space="preserve">يا خير منتجب ينميه خير أب</w:t>
      </w:r>
      <w:r>
        <w:rPr>
          <w:color w:val="ff0000"/>
        </w:rPr>
        <w:t xml:space="preserve">      </w:t>
      </w:r>
      <w:r>
        <w:rPr>
          <w:color w:val="ff0000"/>
        </w:rPr>
        <w:t xml:space="preserve">مخيلتي فيك لم تكذب ولم تخب</w:t>
      </w:r>
    </w:p>
    <w:p/>
    <w:p>
      <w:pPr>
        <w:jc w:val="center"/>
      </w:pPr>
      <w:r>
        <w:rPr>
          <w:color w:val="ff0000"/>
        </w:rPr>
        <w:t xml:space="preserve">إن كان وجهك لم تخطط عوارضه</w:t>
      </w:r>
      <w:r>
        <w:rPr>
          <w:color w:val="ff0000"/>
        </w:rPr>
        <w:t xml:space="preserve">      </w:t>
      </w:r>
      <w:r>
        <w:rPr>
          <w:color w:val="ff0000"/>
        </w:rPr>
        <w:t xml:space="preserve">فأنت كهل الحجى والفضل والأدب</w:t>
      </w:r>
    </w:p>
    <w:p/>
    <w:p>
      <w:pPr>
        <w:jc w:val="center"/>
      </w:pPr>
      <w:r>
        <w:rPr>
          <w:color w:val="ff0000"/>
        </w:rPr>
        <w:t xml:space="preserve">وقفت يا ابن سعيد وقفة شهرت</w:t>
      </w:r>
      <w:r>
        <w:rPr>
          <w:color w:val="ff0000"/>
        </w:rPr>
        <w:t xml:space="preserve">      </w:t>
      </w:r>
      <w:r>
        <w:rPr>
          <w:color w:val="ff0000"/>
        </w:rPr>
        <w:t xml:space="preserve">ما زلت أدعوك فيها فارس العرب</w:t>
      </w:r>
    </w:p>
    <w:p/>
    <w:p>
      <w:pPr/>
      <w:r>
        <w:rPr/>
        <w:t xml:space="preserve">قال المؤلف: وفي ذلك يقول أبو فراس:</w:t>
      </w:r>
    </w:p>
    <w:p/>
    <w:p>
      <w:pPr>
        <w:jc w:val="center"/>
      </w:pPr>
      <w:r>
        <w:rPr>
          <w:color w:val="ff0000"/>
        </w:rPr>
        <w:t xml:space="preserve">سلي عني سرات بني كلاب</w:t>
      </w:r>
      <w:r>
        <w:rPr>
          <w:color w:val="ff0000"/>
        </w:rPr>
        <w:t xml:space="preserve">      </w:t>
      </w:r>
      <w:r>
        <w:rPr>
          <w:color w:val="ff0000"/>
        </w:rPr>
        <w:t xml:space="preserve">ببالس عند مشتجر العوالي</w:t>
      </w:r>
    </w:p>
    <w:p/>
    <w:p>
      <w:pPr>
        <w:jc w:val="center"/>
      </w:pPr>
      <w:r>
        <w:rPr>
          <w:color w:val="ff0000"/>
        </w:rPr>
        <w:t xml:space="preserve">لقيناهم بأسياف قصار</w:t>
      </w:r>
      <w:r>
        <w:rPr>
          <w:color w:val="ff0000"/>
        </w:rPr>
        <w:t xml:space="preserve">      </w:t>
      </w:r>
      <w:r>
        <w:rPr>
          <w:color w:val="ff0000"/>
        </w:rPr>
        <w:t xml:space="preserve">كفين مؤونة الأسل الطوال</w:t>
      </w:r>
    </w:p>
    <w:p/>
    <w:p>
      <w:pPr>
        <w:jc w:val="center"/>
      </w:pPr>
      <w:r>
        <w:rPr>
          <w:color w:val="ff0000"/>
        </w:rPr>
        <w:t xml:space="preserve">وولى بابن عوسجة كثير</w:t>
      </w:r>
      <w:r>
        <w:rPr>
          <w:color w:val="ff0000"/>
        </w:rPr>
        <w:t xml:space="preserve">      </w:t>
      </w:r>
      <w:r>
        <w:rPr>
          <w:color w:val="ff0000"/>
        </w:rPr>
        <w:t xml:space="preserve">وساع الخطو في ضنك المجال</w:t>
      </w:r>
    </w:p>
    <w:p/>
    <w:p>
      <w:pPr>
        <w:jc w:val="center"/>
      </w:pPr>
      <w:r>
        <w:rPr>
          <w:color w:val="ff0000"/>
        </w:rPr>
        <w:t xml:space="preserve">تدور به أماء بني قريط</w:t>
      </w:r>
      <w:r>
        <w:rPr>
          <w:color w:val="ff0000"/>
        </w:rPr>
        <w:t xml:space="preserve">      </w:t>
      </w:r>
      <w:r>
        <w:rPr>
          <w:color w:val="ff0000"/>
        </w:rPr>
        <w:t xml:space="preserve">وتسأله النساء عن الرجال</w:t>
      </w:r>
    </w:p>
    <w:p/>
    <w:p>
      <w:pPr>
        <w:jc w:val="center"/>
      </w:pPr>
      <w:r>
        <w:rPr>
          <w:color w:val="ff0000"/>
        </w:rPr>
        <w:t xml:space="preserve">يقلن له السلامة خير غنم</w:t>
      </w:r>
      <w:r>
        <w:rPr>
          <w:color w:val="ff0000"/>
        </w:rPr>
        <w:t xml:space="preserve">      </w:t>
      </w:r>
      <w:r>
        <w:rPr>
          <w:color w:val="ff0000"/>
        </w:rPr>
        <w:t xml:space="preserve">وإن الذل في ذاك المقال</w:t>
      </w:r>
    </w:p>
    <w:p/>
    <w:p>
      <w:pPr>
        <w:jc w:val="center"/>
      </w:pPr>
      <w:r>
        <w:rPr>
          <w:color w:val="ff0000"/>
        </w:rPr>
        <w:t xml:space="preserve">وجيهان تولت عنه بيض</w:t>
      </w:r>
      <w:r>
        <w:rPr>
          <w:color w:val="ff0000"/>
        </w:rPr>
        <w:t xml:space="preserve">      </w:t>
      </w:r>
      <w:r>
        <w:rPr>
          <w:color w:val="ff0000"/>
        </w:rPr>
        <w:t xml:space="preserve">عدلن إلى الصريح من الموالي</w:t>
      </w:r>
    </w:p>
    <w:p/>
    <w:p>
      <w:pPr>
        <w:jc w:val="center"/>
      </w:pPr>
      <w:r>
        <w:rPr>
          <w:color w:val="ff0000"/>
        </w:rPr>
        <w:t xml:space="preserve">وعادوا سامعين لنا فعدنا</w:t>
      </w:r>
      <w:r>
        <w:rPr>
          <w:color w:val="ff0000"/>
        </w:rPr>
        <w:t xml:space="preserve">      </w:t>
      </w:r>
      <w:r>
        <w:rPr>
          <w:color w:val="ff0000"/>
        </w:rPr>
        <w:t xml:space="preserve">إلى المعهود من كرم الفعال</w:t>
      </w:r>
    </w:p>
    <w:p/>
    <w:p>
      <w:pPr>
        <w:jc w:val="center"/>
      </w:pPr>
      <w:r>
        <w:rPr>
          <w:color w:val="ff0000"/>
        </w:rPr>
        <w:t xml:space="preserve">ونحن متى رضينا بعد سخط</w:t>
      </w:r>
      <w:r>
        <w:rPr>
          <w:color w:val="ff0000"/>
        </w:rPr>
        <w:t xml:space="preserve">      </w:t>
      </w:r>
      <w:r>
        <w:rPr>
          <w:color w:val="ff0000"/>
        </w:rPr>
        <w:t xml:space="preserve">أسونا ما جرحنا بالنوال</w:t>
      </w:r>
    </w:p>
    <w:p/>
    <w:p>
      <w:pPr/>
      <w:r>
        <w:rPr/>
        <w:t xml:space="preserve">وكان المترجم شاعرا مجيدا. قال أبو فراس: غزونا مع سيف الدولة وفتحنا حصن العيون في سنة 339 وسني إذ ذاك تسع عشرة سنة وأوغلنا في بلد الروم وفتحنا حصن الصفصاف فقال ابن عمي أبو زهير مهلهل بن نصر بن حمدان في هذه الغزاة وفيها استشهد رضي الله عنه:</w:t>
      </w:r>
    </w:p>
    <w:p/>
    <w:p>
      <w:pPr>
        <w:jc w:val="center"/>
      </w:pPr>
      <w:r>
        <w:rPr>
          <w:color w:val="ff0000"/>
        </w:rPr>
        <w:t xml:space="preserve">لقد سخنت عيون الروم لما</w:t>
      </w:r>
      <w:r>
        <w:rPr>
          <w:color w:val="ff0000"/>
        </w:rPr>
        <w:t xml:space="preserve">      </w:t>
      </w:r>
      <w:r>
        <w:rPr>
          <w:color w:val="ff0000"/>
        </w:rPr>
        <w:t xml:space="preserve">فتحنا عنوة حصن العيون</w:t>
      </w:r>
    </w:p>
    <w:p/>
    <w:p>
      <w:pPr>
        <w:jc w:val="center"/>
      </w:pPr>
      <w:r>
        <w:rPr>
          <w:color w:val="ff0000"/>
        </w:rPr>
        <w:t xml:space="preserve">وبالصفصاف جرعنا علوجا</w:t>
      </w:r>
      <w:r>
        <w:rPr>
          <w:color w:val="ff0000"/>
        </w:rPr>
        <w:t xml:space="preserve">      </w:t>
      </w:r>
      <w:r>
        <w:rPr>
          <w:color w:val="ff0000"/>
        </w:rPr>
        <w:t xml:space="preserve">شدادا منهم كأس المنون</w:t>
      </w:r>
    </w:p>
    <w:p/>
    <w:p>
      <w:pPr>
        <w:jc w:val="center"/>
      </w:pPr>
      <w:r>
        <w:rPr>
          <w:color w:val="ff0000"/>
        </w:rPr>
        <w:t xml:space="preserve">ودوخنا بلادهم بجرد</w:t>
      </w:r>
      <w:r>
        <w:rPr>
          <w:color w:val="ff0000"/>
        </w:rPr>
        <w:t xml:space="preserve">      </w:t>
      </w:r>
      <w:r>
        <w:rPr>
          <w:color w:val="ff0000"/>
        </w:rPr>
        <w:t xml:space="preserve">سواهم شزب قب البطون</w:t>
      </w:r>
    </w:p>
    <w:p/>
    <w:p>
      <w:pPr>
        <w:jc w:val="center"/>
      </w:pPr>
      <w:r>
        <w:rPr>
          <w:color w:val="ff0000"/>
        </w:rPr>
        <w:t xml:space="preserve">عليهم من ربيعة كل قرم</w:t>
      </w:r>
      <w:r>
        <w:rPr>
          <w:color w:val="ff0000"/>
        </w:rPr>
        <w:t xml:space="preserve">      </w:t>
      </w:r>
      <w:r>
        <w:rPr>
          <w:color w:val="ff0000"/>
        </w:rPr>
        <w:t xml:space="preserve">فقيد المثل منقطع القرين</w:t>
      </w:r>
    </w:p>
    <w:p/>
    <w:p>
      <w:pPr/>
      <w:r>
        <w:rPr/>
        <w:t xml:space="preserve">وأحرقت في هذه الغزاة مدينة خرشنة وصارخة وهزم الدمستق وأخذ من بطارقته عدة عديدة ’’اه’’ وفي معجم البلدان: حصن العيون في بلاد الثغور الرومية غزاه سيف الدولة وفتحه فقال أبو زهير المهلهل بن نصر بن حمدان ’’لقد سخنت عيون الروم’’ الأبيات وفيه أيضا: الصفصاف كورة من ثغور المصيصة غزاها سيف الدولة بن حمدان في سنة 339 فقال أبو زهير المهلهل بن نصر بن حمدان ’’وبالصفصاف جرعنا علوجا’’ البيت ’’اه’’.</w:t>
      </w:r>
    </w:p>
    <w:p/>
    <w:p>
      <w:pPr/>
      <w:r>
        <w:rPr/>
        <w:t xml:space="preserve">وفي ذلك يقول أبو فراس في قصيدته الرائية التي يفتخر فيها بقومه ويذكر وقائعهم:</w:t>
      </w:r>
    </w:p>
    <w:p/>
    <w:p>
      <w:pPr>
        <w:jc w:val="center"/>
      </w:pPr>
      <w:r>
        <w:rPr>
          <w:color w:val="ff0000"/>
        </w:rPr>
        <w:t xml:space="preserve">وأوردها بطن اللقان وظهره</w:t>
      </w:r>
      <w:r>
        <w:rPr>
          <w:color w:val="ff0000"/>
        </w:rPr>
        <w:t xml:space="preserve">      </w:t>
      </w:r>
      <w:r>
        <w:rPr>
          <w:color w:val="ff0000"/>
        </w:rPr>
        <w:t xml:space="preserve">يطأن بها القتل خفاف حواذر</w:t>
      </w:r>
    </w:p>
    <w:p/>
    <w:p>
      <w:pPr>
        <w:jc w:val="center"/>
      </w:pPr>
      <w:r>
        <w:rPr>
          <w:color w:val="ff0000"/>
        </w:rPr>
        <w:t xml:space="preserve">أخذن بأنفاس الدمستق وابنه</w:t>
      </w:r>
      <w:r>
        <w:rPr>
          <w:color w:val="ff0000"/>
        </w:rPr>
        <w:t xml:space="preserve">      </w:t>
      </w:r>
      <w:r>
        <w:rPr>
          <w:color w:val="ff0000"/>
        </w:rPr>
        <w:t xml:space="preserve">وعثرنا بالسجام من هو عاثر</w:t>
      </w:r>
    </w:p>
    <w:p/>
    <w:p>
      <w:pPr>
        <w:jc w:val="center"/>
      </w:pPr>
      <w:r>
        <w:rPr>
          <w:color w:val="ff0000"/>
        </w:rPr>
        <w:t xml:space="preserve">وجبن بلاد الروم ستين ليلة</w:t>
      </w:r>
      <w:r>
        <w:rPr>
          <w:color w:val="ff0000"/>
        </w:rPr>
        <w:t xml:space="preserve">      </w:t>
      </w:r>
      <w:r>
        <w:rPr>
          <w:color w:val="ff0000"/>
        </w:rPr>
        <w:t xml:space="preserve">نغاور ملك الروم فيمن نغاور</w:t>
      </w:r>
    </w:p>
    <w:p/>
    <w:p>
      <w:pPr>
        <w:jc w:val="center"/>
      </w:pPr>
      <w:r>
        <w:rPr>
          <w:color w:val="ff0000"/>
        </w:rPr>
        <w:t xml:space="preserve">تخر لنا تلك المعاقل سجدا</w:t>
      </w:r>
      <w:r>
        <w:rPr>
          <w:color w:val="ff0000"/>
        </w:rPr>
        <w:t xml:space="preserve">      </w:t>
      </w:r>
      <w:r>
        <w:rPr>
          <w:color w:val="ff0000"/>
        </w:rPr>
        <w:t xml:space="preserve">وترمي لنا بالأمر تلك المطامر</w:t>
      </w:r>
    </w:p>
    <w:p/>
    <w:p>
      <w:pPr>
        <w:jc w:val="center"/>
      </w:pPr>
      <w:r>
        <w:rPr>
          <w:color w:val="ff0000"/>
        </w:rPr>
        <w:t xml:space="preserve">وما زال منا جار خرشنة امرؤ</w:t>
      </w:r>
      <w:r>
        <w:rPr>
          <w:color w:val="ff0000"/>
        </w:rPr>
        <w:t xml:space="preserve">      </w:t>
      </w:r>
      <w:r>
        <w:rPr>
          <w:color w:val="ff0000"/>
        </w:rPr>
        <w:t xml:space="preserve">يراوحها في غارة ويباكر</w:t>
      </w:r>
    </w:p>
    <w:p/>
    <w:p>
      <w:pPr/>
      <w:r>
        <w:rPr/>
        <w:t xml:space="preserve">وفيه يقول فيه أبو فراس من قصيدة:</w:t>
      </w:r>
    </w:p>
    <w:p/>
    <w:p>
      <w:pPr>
        <w:jc w:val="center"/>
      </w:pPr>
      <w:r>
        <w:rPr>
          <w:color w:val="ff0000"/>
        </w:rPr>
        <w:t xml:space="preserve">ومنا الأغر بن الأغر مهلهل</w:t>
      </w:r>
      <w:r>
        <w:rPr>
          <w:color w:val="ff0000"/>
        </w:rPr>
        <w:t xml:space="preserve">      </w:t>
      </w:r>
      <w:r>
        <w:rPr>
          <w:color w:val="ff0000"/>
        </w:rPr>
        <w:t xml:space="preserve">خليلي إذا ذم الخليل المعاشر</w:t>
      </w:r>
    </w:p>
    <w:p/>
    <w:p>
      <w:pPr>
        <w:jc w:val="center"/>
      </w:pPr>
      <w:r>
        <w:rPr>
          <w:color w:val="ff0000"/>
        </w:rPr>
        <w:t xml:space="preserve">فإن أدع لللأواء فهو محارب</w:t>
      </w:r>
      <w:r>
        <w:rPr>
          <w:color w:val="ff0000"/>
        </w:rPr>
        <w:t xml:space="preserve">      </w:t>
      </w:r>
      <w:r>
        <w:rPr>
          <w:color w:val="ff0000"/>
        </w:rPr>
        <w:t xml:space="preserve">وإن أسع للعلياء فهو مظافر</w:t>
      </w:r>
    </w:p>
    <w:p/>
    <w:p>
      <w:pPr>
        <w:jc w:val="center"/>
      </w:pPr>
      <w:r>
        <w:rPr>
          <w:color w:val="ff0000"/>
        </w:rPr>
        <w:t xml:space="preserve">ولما أظل الخوف دار ربيعة</w:t>
      </w:r>
      <w:r>
        <w:rPr>
          <w:color w:val="ff0000"/>
        </w:rPr>
        <w:t xml:space="preserve">      </w:t>
      </w:r>
      <w:r>
        <w:rPr>
          <w:color w:val="ff0000"/>
        </w:rPr>
        <w:t xml:space="preserve">ولم يبق إلا ما حمته الحفائر</w:t>
      </w:r>
    </w:p>
    <w:p/>
    <w:p>
      <w:pPr>
        <w:jc w:val="center"/>
      </w:pPr>
      <w:r>
        <w:rPr>
          <w:color w:val="ff0000"/>
        </w:rPr>
        <w:t xml:space="preserve">شفى داءها يوم الشراة بوقعة</w:t>
      </w:r>
      <w:r>
        <w:rPr>
          <w:color w:val="ff0000"/>
        </w:rPr>
        <w:t xml:space="preserve">      </w:t>
      </w:r>
      <w:r>
        <w:rPr>
          <w:color w:val="ff0000"/>
        </w:rPr>
        <w:t xml:space="preserve">جدود بني شيبان فيها العواثر</w:t>
      </w:r>
    </w:p>
    <w:p/>
    <w:p>
      <w:pPr/>
      <w:r>
        <w:rPr/>
        <w:t xml:space="preserve">وكتب أبو زهير إلى أبي فراس قصيدة أولها ’’كتاب عن شوق إليك ووحشة’’ فأجابه أبو فراس بقوله:</w:t>
      </w:r>
    </w:p>
    <w:p/>
    <w:p>
      <w:pPr>
        <w:jc w:val="center"/>
      </w:pPr>
      <w:r>
        <w:rPr>
          <w:color w:val="ff0000"/>
        </w:rPr>
        <w:t xml:space="preserve">أيا ظالما أمسى يعاتب منصفا</w:t>
      </w:r>
      <w:r>
        <w:rPr>
          <w:color w:val="ff0000"/>
        </w:rPr>
        <w:t xml:space="preserve">      </w:t>
      </w:r>
      <w:r>
        <w:rPr>
          <w:color w:val="ff0000"/>
        </w:rPr>
        <w:t xml:space="preserve">أتلزمني ذنب المسيء تعجرفا</w:t>
      </w:r>
    </w:p>
    <w:p/>
    <w:p>
      <w:pPr>
        <w:jc w:val="center"/>
      </w:pPr>
      <w:r>
        <w:rPr>
          <w:color w:val="ff0000"/>
        </w:rPr>
        <w:t xml:space="preserve">بدأت بتنميق العتاب مخافة الـ</w:t>
      </w:r>
      <w:r>
        <w:rPr>
          <w:color w:val="ff0000"/>
        </w:rPr>
        <w:t xml:space="preserve">      </w:t>
      </w:r>
      <w:r>
        <w:rPr>
          <w:color w:val="ff0000"/>
        </w:rPr>
        <w:t xml:space="preserve">ـعتاب وذكرى بالجفا خشية الجفا</w:t>
      </w:r>
    </w:p>
    <w:p/>
    <w:p>
      <w:pPr>
        <w:jc w:val="center"/>
      </w:pPr>
      <w:r>
        <w:rPr>
          <w:color w:val="ff0000"/>
        </w:rPr>
        <w:t xml:space="preserve">فوافى على علات عتبك صابرا</w:t>
      </w:r>
      <w:r>
        <w:rPr>
          <w:color w:val="ff0000"/>
        </w:rPr>
        <w:t xml:space="preserve">      </w:t>
      </w:r>
      <w:r>
        <w:rPr>
          <w:color w:val="ff0000"/>
        </w:rPr>
        <w:t xml:space="preserve">وألفى على حالات ظلمك منصفا</w:t>
      </w:r>
    </w:p>
    <w:p/>
    <w:p>
      <w:pPr>
        <w:jc w:val="center"/>
      </w:pPr>
      <w:r>
        <w:rPr>
          <w:color w:val="ff0000"/>
        </w:rPr>
        <w:t xml:space="preserve">وكنت إذا صافيت خلا منحته</w:t>
      </w:r>
      <w:r>
        <w:rPr>
          <w:color w:val="ff0000"/>
        </w:rPr>
        <w:t xml:space="preserve">      </w:t>
      </w:r>
      <w:r>
        <w:rPr>
          <w:color w:val="ff0000"/>
        </w:rPr>
        <w:t xml:space="preserve">بهجرانه وصلا ومن غدره وفا</w:t>
      </w:r>
    </w:p>
    <w:p/>
    <w:p>
      <w:pPr>
        <w:jc w:val="center"/>
      </w:pPr>
      <w:r>
        <w:rPr>
          <w:color w:val="ff0000"/>
        </w:rPr>
        <w:t xml:space="preserve">فهيج لي هذا الكتاب صبابة</w:t>
      </w:r>
      <w:r>
        <w:rPr>
          <w:color w:val="ff0000"/>
        </w:rPr>
        <w:t xml:space="preserve">      </w:t>
      </w:r>
      <w:r>
        <w:rPr>
          <w:color w:val="ff0000"/>
        </w:rPr>
        <w:t xml:space="preserve">وجدد لي هذا العتاب تأسفا</w:t>
      </w:r>
    </w:p>
    <w:p/>
    <w:p>
      <w:pPr>
        <w:jc w:val="center"/>
      </w:pPr>
      <w:r>
        <w:rPr>
          <w:color w:val="ff0000"/>
        </w:rPr>
        <w:t xml:space="preserve">فإن أدنت الأيام دارا بعيدة</w:t>
      </w:r>
      <w:r>
        <w:rPr>
          <w:color w:val="ff0000"/>
        </w:rPr>
        <w:t xml:space="preserve">      </w:t>
      </w:r>
      <w:r>
        <w:rPr>
          <w:color w:val="ff0000"/>
        </w:rPr>
        <w:t xml:space="preserve">شفا القلب مظلوم من القلب واشتفى</w:t>
      </w:r>
    </w:p>
    <w:p/>
    <w:p>
      <w:pPr>
        <w:jc w:val="center"/>
      </w:pPr>
      <w:r>
        <w:rPr>
          <w:color w:val="ff0000"/>
        </w:rPr>
        <w:t xml:space="preserve">فإن كنته أقررت بالذنب ثانيا</w:t>
      </w:r>
      <w:r>
        <w:rPr>
          <w:color w:val="ff0000"/>
        </w:rPr>
        <w:t xml:space="preserve">      </w:t>
      </w:r>
      <w:r>
        <w:rPr>
          <w:color w:val="ff0000"/>
        </w:rPr>
        <w:t xml:space="preserve">وإن كنته أمسكت عنك تألفا</w:t>
      </w:r>
    </w:p>
    <w:p/>
    <w:p>
      <w:pPr/>
      <w:r>
        <w:rPr/>
        <w:t xml:space="preserve">وكتب المترجم إلى أبي فراس قصيدة أولها ’’أيا ابن الكرام الصيد والسادة الغر’’ فأجابه: أبو فراس يقول:</w:t>
      </w:r>
    </w:p>
    <w:p/>
    <w:p>
      <w:pPr>
        <w:jc w:val="center"/>
      </w:pPr>
      <w:r>
        <w:rPr>
          <w:color w:val="ff0000"/>
        </w:rPr>
        <w:t xml:space="preserve">إلا ما لمن أمسى يراك وللبدر</w:t>
      </w:r>
      <w:r>
        <w:rPr>
          <w:color w:val="ff0000"/>
        </w:rPr>
        <w:t xml:space="preserve">      </w:t>
      </w:r>
      <w:r>
        <w:rPr>
          <w:color w:val="ff0000"/>
        </w:rPr>
        <w:t xml:space="preserve">وما لمكان أنت فيه وللقطر</w:t>
      </w:r>
    </w:p>
    <w:p/>
    <w:p>
      <w:pPr>
        <w:jc w:val="center"/>
      </w:pPr>
      <w:r>
        <w:rPr>
          <w:color w:val="ff0000"/>
        </w:rPr>
        <w:t xml:space="preserve">تحليت بالتقوى وأفردت بالعلى</w:t>
      </w:r>
      <w:r>
        <w:rPr>
          <w:color w:val="ff0000"/>
        </w:rPr>
        <w:t xml:space="preserve">      </w:t>
      </w:r>
      <w:r>
        <w:rPr>
          <w:color w:val="ff0000"/>
        </w:rPr>
        <w:t xml:space="preserve">وأهلت للجلى وحليت بالفخر</w:t>
      </w:r>
    </w:p>
    <w:p/>
    <w:p>
      <w:pPr>
        <w:jc w:val="center"/>
      </w:pPr>
      <w:r>
        <w:rPr>
          <w:color w:val="ff0000"/>
        </w:rPr>
        <w:t xml:space="preserve">لقد سمتني لما ابتدأت بمدحتي</w:t>
      </w:r>
      <w:r>
        <w:rPr>
          <w:color w:val="ff0000"/>
        </w:rPr>
        <w:t xml:space="preserve">      </w:t>
      </w:r>
      <w:r>
        <w:rPr>
          <w:color w:val="ff0000"/>
        </w:rPr>
        <w:t xml:space="preserve">يدا لا أؤدي شكرها آخر الدهر</w:t>
      </w:r>
    </w:p>
    <w:p/>
    <w:p>
      <w:pPr>
        <w:jc w:val="center"/>
      </w:pPr>
      <w:r>
        <w:rPr>
          <w:color w:val="ff0000"/>
        </w:rPr>
        <w:t xml:space="preserve">فإن أنا لم أمنحك صدق مودتي</w:t>
      </w:r>
      <w:r>
        <w:rPr>
          <w:color w:val="ff0000"/>
        </w:rPr>
        <w:t xml:space="preserve">      </w:t>
      </w:r>
      <w:r>
        <w:rPr>
          <w:color w:val="ff0000"/>
        </w:rPr>
        <w:t xml:space="preserve">فما لي إلى المجد المؤثل من غدر</w:t>
      </w:r>
    </w:p>
    <w:p/>
    <w:p>
      <w:pPr>
        <w:jc w:val="center"/>
      </w:pPr>
      <w:r>
        <w:rPr>
          <w:color w:val="ff0000"/>
        </w:rPr>
        <w:t xml:space="preserve">أيا بن الكرام الغر جاءت كريمة</w:t>
      </w:r>
      <w:r>
        <w:rPr>
          <w:color w:val="ff0000"/>
        </w:rPr>
        <w:t xml:space="preserve">      </w:t>
      </w:r>
      <w:r>
        <w:rPr>
          <w:color w:val="ff0000"/>
        </w:rPr>
        <w:t xml:space="preserve">(أيا بن الكرام الصيد والسادة الغر)</w:t>
      </w:r>
    </w:p>
    <w:p/>
    <w:p>
      <w:pPr>
        <w:jc w:val="center"/>
      </w:pPr>
      <w:r>
        <w:rPr>
          <w:color w:val="ff0000"/>
        </w:rPr>
        <w:t xml:space="preserve">فضلت بها أهل القريض فأصبحت</w:t>
      </w:r>
      <w:r>
        <w:rPr>
          <w:color w:val="ff0000"/>
        </w:rPr>
        <w:t xml:space="preserve">      </w:t>
      </w:r>
      <w:r>
        <w:rPr>
          <w:color w:val="ff0000"/>
        </w:rPr>
        <w:t xml:space="preserve">تحية أهل البدو مؤنسة الحضر</w:t>
      </w:r>
    </w:p>
    <w:p/>
    <w:p>
      <w:pPr>
        <w:jc w:val="center"/>
      </w:pPr>
      <w:r>
        <w:rPr>
          <w:color w:val="ff0000"/>
        </w:rPr>
        <w:t xml:space="preserve">وإنك في عذب الكلام وجزله</w:t>
      </w:r>
      <w:r>
        <w:rPr>
          <w:color w:val="ff0000"/>
        </w:rPr>
        <w:t xml:space="preserve">      </w:t>
      </w:r>
      <w:r>
        <w:rPr>
          <w:color w:val="ff0000"/>
        </w:rPr>
        <w:t xml:space="preserve">لتغرف من بحر وتنحت من صخر</w:t>
      </w:r>
    </w:p>
    <w:p/>
    <w:p>
      <w:pPr>
        <w:jc w:val="center"/>
      </w:pPr>
      <w:r>
        <w:rPr>
          <w:color w:val="ff0000"/>
        </w:rPr>
        <w:t xml:space="preserve">ومثلك معدوم الشبيه من الورى</w:t>
      </w:r>
      <w:r>
        <w:rPr>
          <w:color w:val="ff0000"/>
        </w:rPr>
        <w:t xml:space="preserve">      </w:t>
      </w:r>
      <w:r>
        <w:rPr>
          <w:color w:val="ff0000"/>
        </w:rPr>
        <w:t xml:space="preserve">وشعرك معدوم الشبيه من الشعر</w:t>
      </w:r>
    </w:p>
    <w:p/>
    <w:p>
      <w:pPr>
        <w:jc w:val="center"/>
      </w:pPr>
      <w:r>
        <w:rPr>
          <w:color w:val="ff0000"/>
        </w:rPr>
        <w:t xml:space="preserve">كأن على ألفاظه ونظامه</w:t>
      </w:r>
      <w:r>
        <w:rPr>
          <w:color w:val="ff0000"/>
        </w:rPr>
        <w:t xml:space="preserve">      </w:t>
      </w:r>
      <w:r>
        <w:rPr>
          <w:color w:val="ff0000"/>
        </w:rPr>
        <w:t xml:space="preserve">بدائع ما حاز الربيع من الزهر</w:t>
      </w:r>
    </w:p>
    <w:p/>
    <w:p>
      <w:pPr>
        <w:jc w:val="center"/>
      </w:pPr>
      <w:r>
        <w:rPr>
          <w:color w:val="ff0000"/>
        </w:rPr>
        <w:t xml:space="preserve">إلى الله أشكو من فراقك لوعة</w:t>
      </w:r>
      <w:r>
        <w:rPr>
          <w:color w:val="ff0000"/>
        </w:rPr>
        <w:t xml:space="preserve">      </w:t>
      </w:r>
      <w:r>
        <w:rPr>
          <w:color w:val="ff0000"/>
        </w:rPr>
        <w:t xml:space="preserve">طويت لها سر الضلوع على جمر</w:t>
      </w:r>
    </w:p>
    <w:p/>
    <w:p>
      <w:pPr>
        <w:jc w:val="center"/>
      </w:pPr>
      <w:r>
        <w:rPr>
          <w:color w:val="ff0000"/>
        </w:rPr>
        <w:t xml:space="preserve">وحسرت مشتاق إذا اشتاق قلبه</w:t>
      </w:r>
      <w:r>
        <w:rPr>
          <w:color w:val="ff0000"/>
        </w:rPr>
        <w:t xml:space="preserve">      </w:t>
      </w:r>
      <w:r>
        <w:rPr>
          <w:color w:val="ff0000"/>
        </w:rPr>
        <w:t xml:space="preserve">تعلل بالشكوى وعاد إلى الصبر</w:t>
      </w:r>
    </w:p>
    <w:p/>
    <w:p>
      <w:pPr>
        <w:jc w:val="center"/>
      </w:pPr>
      <w:r>
        <w:rPr>
          <w:color w:val="ff0000"/>
        </w:rPr>
        <w:t xml:space="preserve">فعد يا زمان القرب في خير عيشة</w:t>
      </w:r>
      <w:r>
        <w:rPr>
          <w:color w:val="ff0000"/>
        </w:rPr>
        <w:t xml:space="preserve">      </w:t>
      </w:r>
      <w:r>
        <w:rPr>
          <w:color w:val="ff0000"/>
        </w:rPr>
        <w:t xml:space="preserve">وأنعم بال ما بدا كوكب دري</w:t>
      </w:r>
    </w:p>
    <w:p/>
    <w:p>
      <w:pPr>
        <w:jc w:val="center"/>
      </w:pPr>
      <w:r>
        <w:rPr>
          <w:color w:val="ff0000"/>
        </w:rPr>
        <w:t xml:space="preserve">وعش يا ابن نصر ما استهلت غمامة</w:t>
      </w:r>
      <w:r>
        <w:rPr>
          <w:color w:val="ff0000"/>
        </w:rPr>
        <w:t xml:space="preserve">      </w:t>
      </w:r>
      <w:r>
        <w:rPr>
          <w:color w:val="ff0000"/>
        </w:rPr>
        <w:t xml:space="preserve">تروح على عز وتغدو على نصر</w:t>
      </w:r>
    </w:p>
    <w:p/>
    <w:p>
      <w:pPr/>
      <w:r>
        <w:rPr/>
        <w:t xml:space="preserve">وكتب أبو فراس إلى المترجم:</w:t>
      </w:r>
    </w:p>
    <w:p/>
    <w:p>
      <w:pPr>
        <w:jc w:val="center"/>
      </w:pPr>
      <w:r>
        <w:rPr>
          <w:color w:val="ff0000"/>
        </w:rPr>
        <w:t xml:space="preserve">هو الطلل العافي وهاتا معالمه</w:t>
      </w:r>
      <w:r>
        <w:rPr>
          <w:color w:val="ff0000"/>
        </w:rPr>
        <w:t xml:space="preserve">      </w:t>
      </w:r>
      <w:r>
        <w:rPr>
          <w:color w:val="ff0000"/>
        </w:rPr>
        <w:t xml:space="preserve">فبح بهوى من أنت في القلب كاتمه</w:t>
      </w:r>
    </w:p>
    <w:p/>
    <w:p>
      <w:pPr>
        <w:jc w:val="center"/>
      </w:pPr>
      <w:r>
        <w:rPr>
          <w:color w:val="ff0000"/>
        </w:rPr>
        <w:t xml:space="preserve">وقد كنت ذا علم بما يصنع الهوى</w:t>
      </w:r>
      <w:r>
        <w:rPr>
          <w:color w:val="ff0000"/>
        </w:rPr>
        <w:t xml:space="preserve">      </w:t>
      </w:r>
      <w:r>
        <w:rPr>
          <w:color w:val="ff0000"/>
        </w:rPr>
        <w:t xml:space="preserve">وما جاهل شيئا كمن هو عالمه</w:t>
      </w:r>
    </w:p>
    <w:p/>
    <w:p>
      <w:pPr>
        <w:jc w:val="center"/>
      </w:pPr>
      <w:r>
        <w:rPr>
          <w:color w:val="ff0000"/>
        </w:rPr>
        <w:t xml:space="preserve">ومن ذاق طعم الحب مثلي فإنه</w:t>
      </w:r>
      <w:r>
        <w:rPr>
          <w:color w:val="ff0000"/>
        </w:rPr>
        <w:t xml:space="preserve">      </w:t>
      </w:r>
      <w:r>
        <w:rPr>
          <w:color w:val="ff0000"/>
        </w:rPr>
        <w:t xml:space="preserve">عليم بأن الحب مر مطاعمه</w:t>
      </w:r>
    </w:p>
    <w:p/>
    <w:p>
      <w:pPr>
        <w:jc w:val="center"/>
      </w:pPr>
      <w:r>
        <w:rPr>
          <w:color w:val="ff0000"/>
        </w:rPr>
        <w:t xml:space="preserve">وما الغادة الحسناء صينت وإنما</w:t>
      </w:r>
      <w:r>
        <w:rPr>
          <w:color w:val="ff0000"/>
        </w:rPr>
        <w:t xml:space="preserve">      </w:t>
      </w:r>
      <w:r>
        <w:rPr>
          <w:color w:val="ff0000"/>
        </w:rPr>
        <w:t xml:space="preserve">أذيلت من الدمع المصون كرائمه</w:t>
      </w:r>
    </w:p>
    <w:p/>
    <w:p>
      <w:pPr>
        <w:jc w:val="center"/>
      </w:pPr>
      <w:r>
        <w:rPr>
          <w:color w:val="ff0000"/>
        </w:rPr>
        <w:t xml:space="preserve">وما العيس سارت بالجآذر غدوة</w:t>
      </w:r>
      <w:r>
        <w:rPr>
          <w:color w:val="ff0000"/>
        </w:rPr>
        <w:t xml:space="preserve">      </w:t>
      </w:r>
      <w:r>
        <w:rPr>
          <w:color w:val="ff0000"/>
        </w:rPr>
        <w:t xml:space="preserve">ألا إنما صبري استقلت عزائمه</w:t>
      </w:r>
    </w:p>
    <w:p/>
    <w:p>
      <w:pPr>
        <w:jc w:val="center"/>
      </w:pPr>
      <w:r>
        <w:rPr>
          <w:color w:val="ff0000"/>
        </w:rPr>
        <w:t xml:space="preserve">وليس بذي وجد فتى كتم الهوى</w:t>
      </w:r>
      <w:r>
        <w:rPr>
          <w:color w:val="ff0000"/>
        </w:rPr>
        <w:t xml:space="preserve">      </w:t>
      </w:r>
      <w:r>
        <w:rPr>
          <w:color w:val="ff0000"/>
        </w:rPr>
        <w:t xml:space="preserve">وليس بصب من ثنته لوائمه</w:t>
      </w:r>
    </w:p>
    <w:p/>
    <w:p>
      <w:pPr>
        <w:jc w:val="center"/>
      </w:pPr>
      <w:r>
        <w:rPr>
          <w:color w:val="ff0000"/>
        </w:rPr>
        <w:t xml:space="preserve">وقفنا فسقينا المنازل أدمعا</w:t>
      </w:r>
      <w:r>
        <w:rPr>
          <w:color w:val="ff0000"/>
        </w:rPr>
        <w:t xml:space="preserve">      </w:t>
      </w:r>
      <w:r>
        <w:rPr>
          <w:color w:val="ff0000"/>
        </w:rPr>
        <w:t xml:space="preserve">هي الوبل والأجفان منها غمائمه</w:t>
      </w:r>
    </w:p>
    <w:p/>
    <w:p>
      <w:pPr>
        <w:jc w:val="center"/>
      </w:pPr>
      <w:r>
        <w:rPr>
          <w:color w:val="ff0000"/>
        </w:rPr>
        <w:t xml:space="preserve">لقد جارت الأيام فينا بحكمها</w:t>
      </w:r>
      <w:r>
        <w:rPr>
          <w:color w:val="ff0000"/>
        </w:rPr>
        <w:t xml:space="preserve">      </w:t>
      </w:r>
      <w:r>
        <w:rPr>
          <w:color w:val="ff0000"/>
        </w:rPr>
        <w:t xml:space="preserve">ومن ينصف المظلوم والخصم حاكمه</w:t>
      </w:r>
    </w:p>
    <w:p/>
    <w:p>
      <w:pPr>
        <w:jc w:val="center"/>
      </w:pPr>
      <w:r>
        <w:rPr>
          <w:color w:val="ff0000"/>
        </w:rPr>
        <w:t xml:space="preserve">وكيف يرجى للكليم إفاقة</w:t>
      </w:r>
      <w:r>
        <w:rPr>
          <w:color w:val="ff0000"/>
        </w:rPr>
        <w:t xml:space="preserve">      </w:t>
      </w:r>
      <w:r>
        <w:rPr>
          <w:color w:val="ff0000"/>
        </w:rPr>
        <w:t xml:space="preserve">إذا ما عدا يوما وآسيه كالمه</w:t>
      </w:r>
    </w:p>
    <w:p/>
    <w:p>
      <w:pPr>
        <w:jc w:val="center"/>
      </w:pPr>
      <w:r>
        <w:rPr>
          <w:color w:val="ff0000"/>
        </w:rPr>
        <w:t xml:space="preserve">وإني رأيت الدهر أجور حاكم</w:t>
      </w:r>
      <w:r>
        <w:rPr>
          <w:color w:val="ff0000"/>
        </w:rPr>
        <w:t xml:space="preserve">      </w:t>
      </w:r>
      <w:r>
        <w:rPr>
          <w:color w:val="ff0000"/>
        </w:rPr>
        <w:t xml:space="preserve">سواء معاديه معا ومسالمه</w:t>
      </w:r>
    </w:p>
    <w:p/>
    <w:p>
      <w:pPr>
        <w:jc w:val="center"/>
      </w:pPr>
      <w:r>
        <w:rPr>
          <w:color w:val="ff0000"/>
        </w:rPr>
        <w:t xml:space="preserve">سل الدهر عني هل خنعت لحكمه</w:t>
      </w:r>
      <w:r>
        <w:rPr>
          <w:color w:val="ff0000"/>
        </w:rPr>
        <w:t xml:space="preserve">      </w:t>
      </w:r>
      <w:r>
        <w:rPr>
          <w:color w:val="ff0000"/>
        </w:rPr>
        <w:t xml:space="preserve">وهل راعني أصلاله وأراقمه</w:t>
      </w:r>
    </w:p>
    <w:p/>
    <w:p>
      <w:pPr>
        <w:jc w:val="center"/>
      </w:pPr>
      <w:r>
        <w:rPr>
          <w:color w:val="ff0000"/>
        </w:rPr>
        <w:t xml:space="preserve">وهل موضع في البر ما جبت أرضه</w:t>
      </w:r>
      <w:r>
        <w:rPr>
          <w:color w:val="ff0000"/>
        </w:rPr>
        <w:t xml:space="preserve">      </w:t>
      </w:r>
      <w:r>
        <w:rPr>
          <w:color w:val="ff0000"/>
        </w:rPr>
        <w:t xml:space="preserve">ولا وطأته من بعيري مناسمه</w:t>
      </w:r>
    </w:p>
    <w:p/>
    <w:p>
      <w:pPr>
        <w:jc w:val="center"/>
      </w:pPr>
      <w:r>
        <w:rPr>
          <w:color w:val="ff0000"/>
        </w:rPr>
        <w:t xml:space="preserve">ولا صحبتني قط إلا مطيتي</w:t>
      </w:r>
      <w:r>
        <w:rPr>
          <w:color w:val="ff0000"/>
        </w:rPr>
        <w:t xml:space="preserve">      </w:t>
      </w:r>
      <w:r>
        <w:rPr>
          <w:color w:val="ff0000"/>
        </w:rPr>
        <w:t xml:space="preserve">وعضب حسام مخذم الحد صارمه</w:t>
      </w:r>
    </w:p>
    <w:p/>
    <w:p>
      <w:pPr>
        <w:jc w:val="center"/>
      </w:pPr>
      <w:r>
        <w:rPr>
          <w:color w:val="ff0000"/>
        </w:rPr>
        <w:t xml:space="preserve">وإن انفراد المرء في كل مشهد</w:t>
      </w:r>
      <w:r>
        <w:rPr>
          <w:color w:val="ff0000"/>
        </w:rPr>
        <w:t xml:space="preserve">      </w:t>
      </w:r>
      <w:r>
        <w:rPr>
          <w:color w:val="ff0000"/>
        </w:rPr>
        <w:t xml:space="preserve">لخير من استصحاب من لا يلائمه</w:t>
      </w:r>
    </w:p>
    <w:p/>
    <w:p>
      <w:pPr>
        <w:jc w:val="center"/>
      </w:pPr>
      <w:r>
        <w:rPr>
          <w:color w:val="ff0000"/>
        </w:rPr>
        <w:t xml:space="preserve">ونحن أناس يعلم الله إننا</w:t>
      </w:r>
      <w:r>
        <w:rPr>
          <w:color w:val="ff0000"/>
        </w:rPr>
        <w:t xml:space="preserve">      </w:t>
      </w:r>
      <w:r>
        <w:rPr>
          <w:color w:val="ff0000"/>
        </w:rPr>
        <w:t xml:space="preserve">إذا جمع الدهر الغشوم شكائمه</w:t>
      </w:r>
    </w:p>
    <w:p/>
    <w:p>
      <w:pPr>
        <w:jc w:val="center"/>
      </w:pPr>
      <w:r>
        <w:rPr>
          <w:color w:val="ff0000"/>
        </w:rPr>
        <w:t xml:space="preserve">إذا نزل الخطب الجليل فإننا</w:t>
      </w:r>
      <w:r>
        <w:rPr>
          <w:color w:val="ff0000"/>
        </w:rPr>
        <w:t xml:space="preserve">      </w:t>
      </w:r>
      <w:r>
        <w:rPr>
          <w:color w:val="ff0000"/>
        </w:rPr>
        <w:t xml:space="preserve">نصابره حتى تضيق حيازمه</w:t>
      </w:r>
    </w:p>
    <w:p/>
    <w:p>
      <w:pPr>
        <w:jc w:val="center"/>
      </w:pPr>
      <w:r>
        <w:rPr>
          <w:color w:val="ff0000"/>
        </w:rPr>
        <w:t xml:space="preserve">ونسمح حتى يسأم الأخذ أهله</w:t>
      </w:r>
      <w:r>
        <w:rPr>
          <w:color w:val="ff0000"/>
        </w:rPr>
        <w:t xml:space="preserve">      </w:t>
      </w:r>
      <w:r>
        <w:rPr>
          <w:color w:val="ff0000"/>
        </w:rPr>
        <w:t xml:space="preserve">ونصفح حتى يسأم الجرم جارمه</w:t>
      </w:r>
    </w:p>
    <w:p/>
    <w:p>
      <w:pPr>
        <w:jc w:val="center"/>
      </w:pPr>
      <w:r>
        <w:rPr>
          <w:color w:val="ff0000"/>
        </w:rPr>
        <w:t xml:space="preserve">وإن جاءنا عاف فأنا معاشر</w:t>
      </w:r>
      <w:r>
        <w:rPr>
          <w:color w:val="ff0000"/>
        </w:rPr>
        <w:t xml:space="preserve">      </w:t>
      </w:r>
      <w:r>
        <w:rPr>
          <w:color w:val="ff0000"/>
        </w:rPr>
        <w:t xml:space="preserve">نشاطره أموالنا ونقاسمه</w:t>
      </w:r>
    </w:p>
    <w:p/>
    <w:p>
      <w:pPr>
        <w:jc w:val="center"/>
      </w:pPr>
      <w:r>
        <w:rPr>
          <w:color w:val="ff0000"/>
        </w:rPr>
        <w:t xml:space="preserve">بنينا من العلياء مجدا مشيدا</w:t>
      </w:r>
      <w:r>
        <w:rPr>
          <w:color w:val="ff0000"/>
        </w:rPr>
        <w:t xml:space="preserve">      </w:t>
      </w:r>
      <w:r>
        <w:rPr>
          <w:color w:val="ff0000"/>
        </w:rPr>
        <w:t xml:space="preserve">وما شائد مجدا كمن هو هادمه</w:t>
      </w:r>
    </w:p>
    <w:p/>
    <w:p>
      <w:pPr>
        <w:jc w:val="center"/>
      </w:pPr>
      <w:r>
        <w:rPr>
          <w:color w:val="ff0000"/>
        </w:rPr>
        <w:t xml:space="preserve">سل المجد عنا يعلم المجد إننا</w:t>
      </w:r>
      <w:r>
        <w:rPr>
          <w:color w:val="ff0000"/>
        </w:rPr>
        <w:t xml:space="preserve">      </w:t>
      </w:r>
      <w:r>
        <w:rPr>
          <w:color w:val="ff0000"/>
        </w:rPr>
        <w:t xml:space="preserve">بنا وطدت أركانه ودعائمه</w:t>
      </w:r>
    </w:p>
    <w:p/>
    <w:p>
      <w:pPr>
        <w:jc w:val="center"/>
      </w:pPr>
      <w:r>
        <w:rPr>
          <w:color w:val="ff0000"/>
        </w:rPr>
        <w:t xml:space="preserve">أخي وابن عمي يا ابن نصر نداء من</w:t>
      </w:r>
      <w:r>
        <w:rPr>
          <w:color w:val="ff0000"/>
        </w:rPr>
        <w:t xml:space="preserve">      </w:t>
      </w:r>
      <w:r>
        <w:rPr>
          <w:color w:val="ff0000"/>
        </w:rPr>
        <w:t xml:space="preserve">أقيمت لطول الهجر منك مآتمه</w:t>
      </w:r>
    </w:p>
    <w:p/>
    <w:p>
      <w:pPr>
        <w:jc w:val="center"/>
      </w:pPr>
      <w:r>
        <w:rPr>
          <w:color w:val="ff0000"/>
        </w:rPr>
        <w:t xml:space="preserve">فودك ود لا الزمان يبيده</w:t>
      </w:r>
      <w:r>
        <w:rPr>
          <w:color w:val="ff0000"/>
        </w:rPr>
        <w:t xml:space="preserve">      </w:t>
      </w:r>
      <w:r>
        <w:rPr>
          <w:color w:val="ff0000"/>
        </w:rPr>
        <w:t xml:space="preserve">ولا النأي يفنيه ولا الهجر ثالمه</w:t>
      </w:r>
    </w:p>
    <w:p/>
    <w:p>
      <w:pPr>
        <w:jc w:val="center"/>
      </w:pPr>
      <w:r>
        <w:rPr>
          <w:color w:val="ff0000"/>
        </w:rPr>
        <w:t xml:space="preserve">ولو رمت يوما أن تريم صبابتي</w:t>
      </w:r>
      <w:r>
        <w:rPr>
          <w:color w:val="ff0000"/>
        </w:rPr>
        <w:t xml:space="preserve">      </w:t>
      </w:r>
      <w:r>
        <w:rPr>
          <w:color w:val="ff0000"/>
        </w:rPr>
        <w:t xml:space="preserve">إليك أزال الشوق ما أنا رائمه</w:t>
      </w:r>
    </w:p>
    <w:p/>
    <w:p>
      <w:pPr>
        <w:jc w:val="center"/>
      </w:pPr>
      <w:r>
        <w:rPr>
          <w:color w:val="ff0000"/>
        </w:rPr>
        <w:t xml:space="preserve">فواعجبا بالسيف لما انتضيته</w:t>
      </w:r>
      <w:r>
        <w:rPr>
          <w:color w:val="ff0000"/>
        </w:rPr>
        <w:t xml:space="preserve">      </w:t>
      </w:r>
      <w:r>
        <w:rPr>
          <w:color w:val="ff0000"/>
        </w:rPr>
        <w:t xml:space="preserve">من الجفن لم يورق بكفك قائمه</w:t>
      </w:r>
    </w:p>
    <w:p/>
    <w:p>
      <w:pPr>
        <w:jc w:val="center"/>
      </w:pPr>
      <w:r>
        <w:rPr>
          <w:color w:val="ff0000"/>
        </w:rPr>
        <w:t xml:space="preserve">وواعجبا للطرف لما ركبته</w:t>
      </w:r>
      <w:r>
        <w:rPr>
          <w:color w:val="ff0000"/>
        </w:rPr>
        <w:t xml:space="preserve">      </w:t>
      </w:r>
      <w:r>
        <w:rPr>
          <w:color w:val="ff0000"/>
        </w:rPr>
        <w:t xml:space="preserve">غداة الوغى كيف استقلت قوائمه</w:t>
      </w:r>
    </w:p>
    <w:p/>
    <w:p>
      <w:pPr>
        <w:jc w:val="center"/>
      </w:pPr>
      <w:r>
        <w:rPr>
          <w:color w:val="ff0000"/>
        </w:rPr>
        <w:t xml:space="preserve">بليث إذا ما الليث حاد عن الوغى</w:t>
      </w:r>
      <w:r>
        <w:rPr>
          <w:color w:val="ff0000"/>
        </w:rPr>
        <w:t xml:space="preserve">      </w:t>
      </w:r>
      <w:r>
        <w:rPr>
          <w:color w:val="ff0000"/>
        </w:rPr>
        <w:t xml:space="preserve">وغيث إذا ما للغيث أكدت سواجمه</w:t>
      </w:r>
    </w:p>
    <w:p/>
    <w:p>
      <w:pPr>
        <w:jc w:val="center"/>
      </w:pPr>
      <w:r>
        <w:rPr>
          <w:color w:val="ff0000"/>
        </w:rPr>
        <w:t xml:space="preserve">تعلم وقيت السوء أن مدامعي</w:t>
      </w:r>
      <w:r>
        <w:rPr>
          <w:color w:val="ff0000"/>
        </w:rPr>
        <w:t xml:space="preserve">      </w:t>
      </w:r>
      <w:r>
        <w:rPr>
          <w:color w:val="ff0000"/>
        </w:rPr>
        <w:t xml:space="preserve">لبعداك مثل العقد أوهاه ناظمه</w:t>
      </w:r>
    </w:p>
    <w:p/>
    <w:p>
      <w:pPr>
        <w:jc w:val="center"/>
      </w:pPr>
      <w:r>
        <w:rPr>
          <w:color w:val="ff0000"/>
        </w:rPr>
        <w:t xml:space="preserve">وإني مذ زمت ركابك للنوى</w:t>
      </w:r>
      <w:r>
        <w:rPr>
          <w:color w:val="ff0000"/>
        </w:rPr>
        <w:t xml:space="preserve">      </w:t>
      </w:r>
      <w:r>
        <w:rPr>
          <w:color w:val="ff0000"/>
        </w:rPr>
        <w:t xml:space="preserve">شديد اشتياق عازب القلب هائمه</w:t>
      </w:r>
    </w:p>
    <w:p/>
    <w:p>
      <w:pPr>
        <w:jc w:val="center"/>
      </w:pPr>
      <w:r>
        <w:rPr>
          <w:color w:val="ff0000"/>
        </w:rPr>
        <w:t xml:space="preserve">وقد علم الأقوام إنك يا أبا</w:t>
      </w:r>
      <w:r>
        <w:rPr>
          <w:color w:val="ff0000"/>
        </w:rPr>
        <w:t xml:space="preserve">      </w:t>
      </w:r>
      <w:r>
        <w:rPr>
          <w:color w:val="ff0000"/>
        </w:rPr>
        <w:t xml:space="preserve">زهير بدئ الشعر فينا وخاتمه</w:t>
      </w:r>
    </w:p>
    <w:p/>
    <w:p>
      <w:pPr>
        <w:jc w:val="center"/>
      </w:pPr>
      <w:r>
        <w:rPr>
          <w:color w:val="ff0000"/>
        </w:rPr>
        <w:t xml:space="preserve">فلا تحسبن عني الجواب موشحا</w:t>
      </w:r>
      <w:r>
        <w:rPr>
          <w:color w:val="ff0000"/>
        </w:rPr>
        <w:t xml:space="preserve">      </w:t>
      </w:r>
      <w:r>
        <w:rPr>
          <w:color w:val="ff0000"/>
        </w:rPr>
        <w:t xml:space="preserve">بعقد من الدر الذي أنت ناظمه</w:t>
      </w:r>
    </w:p>
    <w:p/>
    <w:p>
      <w:pPr/>
      <w:r>
        <w:rPr/>
        <w:t xml:space="preserve">فأجابه أبو زهير عن هذه القصيدة بقصيدة مطلعها (اللبين أفنى دمع عينك ساجمه).</w:t>
      </w:r>
    </w:p>
    <w:p/>
    <w:p>
      <w:pPr/>
      <w:r>
        <w:rPr/>
        <w:t xml:space="preserve">وشهد أبو الطيب المتنبي للمترجم بالشاعرية فقد جاء في اليتيمة:</w:t>
      </w:r>
    </w:p>
    <w:p/>
    <w:p>
      <w:pPr/>
      <w:r>
        <w:rPr/>
        <w:t xml:space="preserve">أخبرني جماعة من أهل الأدب أن المتنبي لما عوتب في آخر أيامه على تراجع شعره قال: قد تجوزت في قولي وأعفيت طبعي واغتنمت الراحة مذ فارقت آل حمدان وفيهم من يقول:</w:t>
      </w:r>
    </w:p>
    <w:p/>
    <w:p>
      <w:pPr>
        <w:jc w:val="center"/>
      </w:pPr>
      <w:r>
        <w:rPr>
          <w:color w:val="ff0000"/>
        </w:rPr>
        <w:t xml:space="preserve">وقد علمت بما لاقته منا</w:t>
      </w:r>
      <w:r>
        <w:rPr>
          <w:color w:val="ff0000"/>
        </w:rPr>
        <w:t xml:space="preserve">      </w:t>
      </w:r>
      <w:r>
        <w:rPr>
          <w:color w:val="ff0000"/>
        </w:rPr>
        <w:t xml:space="preserve">قبائل يعرب وابنا نزار</w:t>
      </w:r>
    </w:p>
    <w:p/>
    <w:p>
      <w:pPr>
        <w:jc w:val="center"/>
      </w:pPr>
      <w:r>
        <w:rPr>
          <w:color w:val="ff0000"/>
        </w:rPr>
        <w:t xml:space="preserve">لقيناهم بأرماح طوال</w:t>
      </w:r>
      <w:r>
        <w:rPr>
          <w:color w:val="ff0000"/>
        </w:rPr>
        <w:t xml:space="preserve">      </w:t>
      </w:r>
      <w:r>
        <w:rPr>
          <w:color w:val="ff0000"/>
        </w:rPr>
        <w:t xml:space="preserve">تبشرهم بأعمار قصار</w:t>
      </w:r>
    </w:p>
    <w:p/>
    <w:p>
      <w:pPr/>
      <w:r>
        <w:rPr/>
        <w:t xml:space="preserve">يعني أبا زهير مهلهل بن نصر بن حمدان. ومنهم من يقول يعني أبا العشائر الحسين بن علي بن الحسين بن حمدان:</w:t>
      </w:r>
    </w:p>
    <w:p/>
    <w:p>
      <w:pPr>
        <w:jc w:val="center"/>
      </w:pPr>
      <w:r>
        <w:rPr>
          <w:color w:val="ff0000"/>
        </w:rPr>
        <w:t xml:space="preserve">أأبا الفوارس لو رأيت مواقفي</w:t>
      </w:r>
      <w:r>
        <w:rPr>
          <w:color w:val="ff0000"/>
        </w:rPr>
        <w:t xml:space="preserve">      </w:t>
      </w:r>
      <w:r>
        <w:rPr>
          <w:color w:val="ff0000"/>
        </w:rPr>
        <w:t xml:space="preserve">والخيل من تحت الفوارس تنحط</w:t>
      </w:r>
    </w:p>
    <w:p/>
    <w:p>
      <w:pPr>
        <w:jc w:val="center"/>
      </w:pPr>
      <w:r>
        <w:rPr>
          <w:color w:val="ff0000"/>
        </w:rPr>
        <w:t xml:space="preserve">لقرأت منها ما تخط يد الوغى</w:t>
      </w:r>
      <w:r>
        <w:rPr>
          <w:color w:val="ff0000"/>
        </w:rPr>
        <w:t xml:space="preserve">      </w:t>
      </w:r>
      <w:r>
        <w:rPr>
          <w:color w:val="ff0000"/>
        </w:rPr>
        <w:t xml:space="preserve">والبيض تشكل والأسنة تنقط</w:t>
      </w:r>
    </w:p>
    <w:p/>
    <w:p>
      <w:pPr>
        <w:jc w:val="start"/>
        <w:bidi/>
      </w:pPr>
      <w:r>
        <w:rPr>
          <w:sz w:val="24"/>
          <w:szCs w:val="24"/>
          <w:b w:val="1"/>
          <w:bCs w:val="1"/>
          <w:rtl/>
        </w:rPr>
        <w:t xml:space="preserve">
أعيان الشيعة،(دار التعارف للمطبوعات - بيروت،1983،ط 1،ج 10،ص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2026-05-23T21:09:05+03:00</dcterms:created>
  <dcterms:modified xsi:type="dcterms:W3CDTF">2026-05-23T21:09:05+03:00</dcterms:modified>
</cp:coreProperties>
</file>

<file path=docProps/custom.xml><?xml version="1.0" encoding="utf-8"?>
<Properties xmlns="http://schemas.openxmlformats.org/officeDocument/2006/custom-properties" xmlns:vt="http://schemas.openxmlformats.org/officeDocument/2006/docPropsVTypes"/>
</file>