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منصور ابن السيد محمد أبي المعالي
</w:t>
      </w:r>
    </w:p>
    <w:p>
      <w:pPr>
        <w:jc w:val="start"/>
        <w:bidi/>
      </w:pPr>
      <w:r>
        <w:rPr>
          <w:rFonts w:ascii="arial" w:hAnsi="arial" w:eastAsia="arial" w:cs="arial"/>
          <w:sz w:val="28"/>
          <w:szCs w:val="28"/>
          <w:b w:val="1"/>
          <w:bCs w:val="1"/>
          <w:rtl/>
        </w:rPr>
        <w:t xml:space="preserve">السيد منصور ابن السيد محمد أبي المعالي
</w:t>
      </w:r>
    </w:p>
    <w:p>
      <w:pPr/>
      <w:r>
        <w:rPr/>
        <w:t xml:space="preserve">السيد منصور ابن السيد محمد أبي المعالي ابن السيد أحمد الكازراني مولدا الحائري مسكنا ومدفنا</w:t>
      </w:r>
    </w:p>
    <w:p/>
    <w:p>
      <w:pPr/>
      <w:r>
        <w:rPr/>
        <w:t xml:space="preserve">هو أبو السيد مير علي الكبير المتقدمة ترجمته هاجر مع أخيه السيد شريف الدين بعد وفاة أبيه من كازران إلى الحلة السيفية ثم إلى النجف لطلب العلم ثم عاد إلى إيران ثم أتى كربلاء في عهد الوحيد البهباني واستأجر دارا في محلة قبيس من محال كربلاء وكان يقيم الجماعة في مسجد هناك بجوار داره وكان في قبال مسجده حمام فدخله يوما الآقا البهبهاني فلما خرج رأى الجماعة فسأل عن الإمام فأخبر به فدعاه فسأله عن نسبه فأخبره ففرح به وطلب منه أن يحضر درسه فحضره ومدحه الآقا أمام الناس وزوجه أخته وسكن كربلاء إلى أن توفي ودفن في الصحن الشريف.</w:t>
      </w:r>
    </w:p>
    <w:p>
      <w:pPr>
        <w:jc w:val="start"/>
        <w:bidi/>
      </w:pPr>
      <w:r>
        <w:rPr>
          <w:sz w:val="24"/>
          <w:szCs w:val="24"/>
          <w:b w:val="1"/>
          <w:bCs w:val="1"/>
          <w:rtl/>
        </w:rPr>
        <w:t xml:space="preserve">
أعيان الشيعة،(دار التعارف للمطبوعات - بيروت،1983،ط 1،ج 10،ص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2026-07-27T11:19:41+03:00</dcterms:created>
  <dcterms:modified xsi:type="dcterms:W3CDTF">2026-07-27T11:19:41+03:00</dcterms:modified>
</cp:coreProperties>
</file>

<file path=docProps/custom.xml><?xml version="1.0" encoding="utf-8"?>
<Properties xmlns="http://schemas.openxmlformats.org/officeDocument/2006/custom-properties" xmlns:vt="http://schemas.openxmlformats.org/officeDocument/2006/docPropsVTypes"/>
</file>