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ميرزا محمد أمين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ميرزا محمد أمين
</w:t>
      </w:r>
    </w:p>
    <w:p>
      <w:pPr/>
      <w:r>
        <w:rPr/>
        <w:t xml:space="preserve">ميرزا محمد أمين هو السادس من أولاد السلطان إبراهيم قطبشاه الرابع وهو والد السلطان محمد قطبشاه السادس كان محبا للعلم ولم يتول الملك.</w:t>
      </w:r>
    </w:p>
    <w:p/>
    <w:p>
      <w:pPr/>
      <w:r>
        <w:rPr/>
        <w:t xml:space="preserve">توفي وعمره 25 سنة سنة 1004 ودفن في مقابر آبائه وأجداده وكتب على قبره هذه الأبيات:</w:t>
      </w:r>
    </w:p>
    <w:p/>
    <w:p>
      <w:pPr>
        <w:jc w:val="center"/>
      </w:pPr>
      <w:r>
        <w:rPr>
          <w:color w:val="ff0000"/>
        </w:rPr>
        <w:t xml:space="preserve">يا قاهرا بالمنايا كل جبار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بنور وجهك اعتقني من النار</w:t>
      </w:r>
    </w:p>
    <w:p/>
    <w:p>
      <w:pPr>
        <w:jc w:val="center"/>
      </w:pPr>
      <w:r>
        <w:rPr>
          <w:color w:val="ff0000"/>
        </w:rPr>
        <w:t xml:space="preserve">إليك أسلمني من كان يعضدني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أهل ودي وأصحابي وأنصاري</w:t>
      </w:r>
    </w:p>
    <w:p/>
    <w:p>
      <w:pPr>
        <w:jc w:val="center"/>
      </w:pPr>
      <w:r>
        <w:rPr>
          <w:color w:val="ff0000"/>
        </w:rPr>
        <w:t xml:space="preserve">في قعر مظلمة قفراء موحشة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فردا غريبا وحيدا تحت أحجار</w:t>
      </w:r>
    </w:p>
    <w:p/>
    <w:p>
      <w:pPr>
        <w:jc w:val="center"/>
      </w:pPr>
      <w:r>
        <w:rPr>
          <w:color w:val="ff0000"/>
        </w:rPr>
        <w:t xml:space="preserve">أمسيت ضيفك يا ذا الجود مرتهنا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أكرم منزول به قارى</w:t>
      </w:r>
    </w:p>
    <w:p/>
    <w:p>
      <w:pPr>
        <w:jc w:val="center"/>
      </w:pPr>
      <w:r>
        <w:rPr>
          <w:color w:val="ff0000"/>
        </w:rPr>
        <w:t xml:space="preserve">فاجعل قراي بفضل منك مغفرة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أنجو إليك بها يا خير غفار</w:t>
      </w:r>
    </w:p>
    <w:p/>
    <w:p>
      <w:pPr>
        <w:jc w:val="center"/>
      </w:pPr>
      <w:r>
        <w:rPr>
          <w:color w:val="ff0000"/>
        </w:rPr>
        <w:t xml:space="preserve">إن الملوك إذا شايت عبيدهم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رقعهم أعتقوهم عتق ابرار</w:t>
      </w:r>
    </w:p>
    <w:p/>
    <w:p>
      <w:pPr>
        <w:jc w:val="center"/>
      </w:pPr>
      <w:r>
        <w:rPr>
          <w:color w:val="ff0000"/>
        </w:rPr>
        <w:t xml:space="preserve">وأنت يا سيدي أولاهم كرما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شبت في الرق فاعتقني من النار 267: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2026-07-25T15:09:03+03:00</dcterms:created>
  <dcterms:modified xsi:type="dcterms:W3CDTF">2026-07-25T15:09:03+03:00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