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الله القاروني البحراني نزيل كرانا
</w:t>
      </w:r>
    </w:p>
    <w:p>
      <w:pPr>
        <w:jc w:val="start"/>
        <w:bidi/>
      </w:pPr>
      <w:r>
        <w:rPr>
          <w:rFonts w:ascii="arial" w:hAnsi="arial" w:eastAsia="arial" w:cs="arial"/>
          <w:sz w:val="28"/>
          <w:szCs w:val="28"/>
          <w:b w:val="1"/>
          <w:bCs w:val="1"/>
          <w:rtl/>
        </w:rPr>
        <w:t xml:space="preserve">السيد عبد الله القاروني البحراني نزيل كرانا
</w:t>
      </w:r>
    </w:p>
    <w:p>
      <w:pPr/>
      <w:r>
        <w:rPr/>
        <w:t xml:space="preserve">السيد عبد الله القاروني البحراني نزيل كرانا بكاف مفتوحة وراء مهملة ونون بين الفين قرية من قرى البحرين ذكره الشيخ سليمان الماحوزي البحراني في رسالته في علماء البحرين فقال كما نقله عنه في أنوار البدرين: العلامة الأواه أوحد زمانه له كتب منها شرح المغني وقفت على مجلد منه كبير ولم يبلغ الأوسط باب الألف وهو كثير الأبحاث دقيق الأنظار جزل العبارة ومنها شرح كتاب الغرة عجيب في فنه سمعت صاحبنا السيد اللغوي الأديب السيد علي بن خالنا السيد العلامة حسين الكتكاني يصفه وقال إنه لم يعمل مثله في فنه وللسيد العلامة الفقيه السيد ماجد ابن السيد هاشم العلوي العريضي البحراني في رثائه قصيدة أبدع فيها مطلعها:</w:t>
      </w:r>
    </w:p>
    <w:p/>
    <w:p>
      <w:pPr>
        <w:jc w:val="center"/>
      </w:pPr>
      <w:r>
        <w:rPr>
          <w:color w:val="ff0000"/>
        </w:rPr>
        <w:t xml:space="preserve">رثت لفقدك لذة الفضل</w:t>
      </w:r>
      <w:r>
        <w:rPr>
          <w:color w:val="ff0000"/>
        </w:rPr>
        <w:t xml:space="preserve">      </w:t>
      </w:r>
      <w:r>
        <w:rPr>
          <w:color w:val="ff0000"/>
        </w:rPr>
        <w:t xml:space="preserve">وفشت خلافك آفة الجهل</w:t>
      </w:r>
    </w:p>
    <w:p/>
    <w:p>
      <w:pPr>
        <w:jc w:val="center"/>
      </w:pPr>
      <w:r>
        <w:rPr>
          <w:color w:val="ff0000"/>
        </w:rPr>
        <w:t xml:space="preserve">وتنكبت سبل الهدى عصب</w:t>
      </w:r>
      <w:r>
        <w:rPr>
          <w:color w:val="ff0000"/>
        </w:rPr>
        <w:t xml:space="preserve">      </w:t>
      </w:r>
      <w:r>
        <w:rPr>
          <w:color w:val="ff0000"/>
        </w:rPr>
        <w:t xml:space="preserve">قد كنت هاديها إلى السبل</w:t>
      </w:r>
    </w:p>
    <w:p/>
    <w:p>
      <w:pPr/>
      <w:r>
        <w:rPr/>
        <w:t xml:space="preserve">ويعجبني منها قوله:</w:t>
      </w:r>
    </w:p>
    <w:p/>
    <w:p>
      <w:pPr>
        <w:jc w:val="center"/>
      </w:pPr>
      <w:r>
        <w:rPr>
          <w:color w:val="ff0000"/>
        </w:rPr>
        <w:t xml:space="preserve">لولا على عملت يداك به</w:t>
      </w:r>
      <w:r>
        <w:rPr>
          <w:color w:val="ff0000"/>
        </w:rPr>
        <w:t xml:space="preserve">      </w:t>
      </w:r>
      <w:r>
        <w:rPr>
          <w:color w:val="ff0000"/>
        </w:rPr>
        <w:t xml:space="preserve">لم تغن عنه نجابة الأصل</w:t>
      </w:r>
    </w:p>
    <w:p/>
    <w:p>
      <w:pPr>
        <w:jc w:val="center"/>
      </w:pPr>
      <w:r>
        <w:rPr>
          <w:color w:val="ff0000"/>
        </w:rPr>
        <w:t xml:space="preserve">كالسيف لا تغنيه نسبته</w:t>
      </w:r>
      <w:r>
        <w:rPr>
          <w:color w:val="ff0000"/>
        </w:rPr>
        <w:t xml:space="preserve">      </w:t>
      </w:r>
      <w:r>
        <w:rPr>
          <w:color w:val="ff0000"/>
        </w:rPr>
        <w:t xml:space="preserve">يوما إلى يمن عن الصقل</w:t>
      </w:r>
    </w:p>
    <w:p/>
    <w:p>
      <w:pPr/>
      <w:r>
        <w:rPr/>
        <w:t xml:space="preserve">وهي موجودة في ديوان السيد المذكور.</w:t>
      </w:r>
    </w:p>
    <w:p>
      <w:pPr>
        <w:jc w:val="start"/>
        <w:bidi/>
      </w:pPr>
      <w:r>
        <w:rPr>
          <w:sz w:val="24"/>
          <w:szCs w:val="24"/>
          <w:b w:val="1"/>
          <w:bCs w:val="1"/>
          <w:rtl/>
        </w:rPr>
        <w:t xml:space="preserve">
أعيان الشيعة،(دار التعارف للمطبوعات - بيروت،1983،ط 1،ج 8،ص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2026-06-21T13:45:27+03:00</dcterms:created>
  <dcterms:modified xsi:type="dcterms:W3CDTF">2026-06-21T13:45:27+03:00</dcterms:modified>
</cp:coreProperties>
</file>

<file path=docProps/custom.xml><?xml version="1.0" encoding="utf-8"?>
<Properties xmlns="http://schemas.openxmlformats.org/officeDocument/2006/custom-properties" xmlns:vt="http://schemas.openxmlformats.org/officeDocument/2006/docPropsVTypes"/>
</file>