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داود الدرمكي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داود الدرمكي
</w:t>
      </w:r>
    </w:p>
    <w:p>
      <w:pPr/>
      <w:r>
        <w:rPr/>
        <w:t xml:space="preserve">عبد الله بن داود الدرمكي توفي في حدود سنة900 في عمان ودرمك قرية منها. كان فاضلا أديبا شاعرا فمن شعره في رثاء الحسين (ع) قوله:</w:t>
      </w:r>
    </w:p>
    <w:p/>
    <w:p>
      <w:pPr>
        <w:jc w:val="center"/>
      </w:pPr>
      <w:r>
        <w:rPr>
          <w:color w:val="ff0000"/>
        </w:rPr>
        <w:t xml:space="preserve">أسهر طرفي وأنحل البدنا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واجتاح صبري وزادني حزنا</w:t>
      </w:r>
    </w:p>
    <w:p/>
    <w:p>
      <w:pPr>
        <w:jc w:val="center"/>
      </w:pPr>
      <w:r>
        <w:rPr>
          <w:color w:val="ff0000"/>
        </w:rPr>
        <w:t xml:space="preserve">ذكر غريب الطفوف يوم سرا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بالأهل والمال يعنف البدنا</w:t>
      </w:r>
    </w:p>
    <w:p/>
    <w:p>
      <w:pPr/>
      <w:r>
        <w:rPr/>
        <w:t xml:space="preserve">يقول فيها:</w:t>
      </w:r>
    </w:p>
    <w:p/>
    <w:p>
      <w:pPr>
        <w:jc w:val="center"/>
      </w:pPr>
      <w:r>
        <w:rPr>
          <w:color w:val="ff0000"/>
        </w:rPr>
        <w:t xml:space="preserve">يا آل طه وهل أتى وسبا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إلى قصدهم توجهنا</w:t>
      </w:r>
    </w:p>
    <w:p/>
    <w:p>
      <w:pPr>
        <w:jc w:val="center"/>
      </w:pPr>
      <w:r>
        <w:rPr>
          <w:color w:val="ff0000"/>
        </w:rPr>
        <w:t xml:space="preserve">عبدكم الدرمكي باعكم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مهجته إذ نقدتم الثمنا</w:t>
      </w:r>
    </w:p>
    <w:p/>
    <w:p>
      <w:pPr>
        <w:jc w:val="center"/>
      </w:pPr>
      <w:r>
        <w:rPr>
          <w:color w:val="ff0000"/>
        </w:rPr>
        <w:t xml:space="preserve">في قولكم لا يخاف من مسكت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كفا في حشره ولايتنا</w:t>
      </w:r>
    </w:p>
    <w:p/>
    <w:p>
      <w:pPr/>
      <w:r>
        <w:rPr/>
        <w:t xml:space="preserve">وله يرثي الحسين:</w:t>
      </w:r>
    </w:p>
    <w:p/>
    <w:p>
      <w:pPr>
        <w:jc w:val="center"/>
      </w:pPr>
      <w:r>
        <w:rPr>
          <w:color w:val="ff0000"/>
        </w:rPr>
        <w:t xml:space="preserve">قلب المتيم بالأحزان موغور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وطرفه عن لذيذ النوم محجور</w:t>
      </w:r>
    </w:p>
    <w:p/>
    <w:p>
      <w:pPr>
        <w:jc w:val="center"/>
      </w:pPr>
      <w:r>
        <w:rPr>
          <w:color w:val="ff0000"/>
        </w:rPr>
        <w:t xml:space="preserve">ودمعه فوق صحن الخد منحدر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وجسمه بقيود السقم مقهور</w:t>
      </w:r>
    </w:p>
    <w:p/>
    <w:p>
      <w:pPr>
        <w:jc w:val="center"/>
      </w:pPr>
      <w:r>
        <w:rPr>
          <w:color w:val="ff0000"/>
        </w:rPr>
        <w:t xml:space="preserve">ومنزل الصبر فيه مقفر خرب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وعمره بالبكا والنوح معمور</w:t>
      </w:r>
    </w:p>
    <w:p/>
    <w:p>
      <w:pPr>
        <w:jc w:val="center"/>
      </w:pPr>
      <w:r>
        <w:rPr>
          <w:color w:val="ff0000"/>
        </w:rPr>
        <w:t xml:space="preserve">قد عاهد الله إيمانا مغلظة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يترك الحزن حتى ينفخ الصور</w:t>
      </w:r>
    </w:p>
    <w:p/>
    <w:p>
      <w:pPr>
        <w:jc w:val="center"/>
      </w:pPr>
      <w:r>
        <w:rPr>
          <w:color w:val="ff0000"/>
        </w:rPr>
        <w:t xml:space="preserve">لله درهم ما كان أصبرهم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كأنهم في الوغى أسد مغاوير</w:t>
      </w:r>
    </w:p>
    <w:p/>
    <w:p>
      <w:pPr>
        <w:jc w:val="center"/>
      </w:pPr>
      <w:r>
        <w:rPr>
          <w:color w:val="ff0000"/>
        </w:rPr>
        <w:t xml:space="preserve">من كل محتزم بالصبر مدرع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بالفضل متشح بالخير مذكور</w:t>
      </w:r>
    </w:p>
    <w:p/>
    <w:p>
      <w:pPr>
        <w:jc w:val="center"/>
      </w:pPr>
      <w:r>
        <w:rPr>
          <w:color w:val="ff0000"/>
        </w:rPr>
        <w:t xml:space="preserve">كانوا كأصحاب بدر في الوغى 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شأن ومجد وتعظيم وتوقير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2026-06-19T13:34:47+03:00</dcterms:created>
  <dcterms:modified xsi:type="dcterms:W3CDTF">2026-06-19T13:34:47+03:00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