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عبد اللطيف بن نعمة الله بن أحمد
</w:t>
      </w:r>
    </w:p>
    <w:p>
      <w:pPr>
        <w:jc w:val="start"/>
        <w:bidi/>
      </w:pPr>
      <w:r>
        <w:rPr>
          <w:rFonts w:ascii="arial" w:hAnsi="arial" w:eastAsia="arial" w:cs="arial"/>
          <w:sz w:val="28"/>
          <w:szCs w:val="28"/>
          <w:b w:val="1"/>
          <w:bCs w:val="1"/>
          <w:rtl/>
        </w:rPr>
        <w:t xml:space="preserve">الشيخ عبد اللطيف بن نعمة الله بن أحمد
</w:t>
      </w:r>
    </w:p>
    <w:p>
      <w:pPr/>
      <w:r>
        <w:rPr/>
        <w:t xml:space="preserve">الشيخ عبد اللطيف بن نعمة الله بن أحمد ابن محمد بن علي بن خاتون العاملي </w:t>
      </w:r>
    </w:p>
    <w:p/>
    <w:p>
      <w:pPr/>
      <w:r>
        <w:rPr/>
        <w:t xml:space="preserve">وجدنا بخطه كتابا فيه جملة من المواعظ والأخلاقيات وغيرها وقد ذهب أوله وفي آخره ما صورته: تمت المقدمة بعون الله وحسن توفيه وكتبها لنفسه فقير عفو ربه وشفاعة نبيه محمد صلى الله عليه وسلم العبد الصغير الحقير المسكين الراجي عفو الملك القدير عبد اللطيف بن نعمة الله بن أحمد بن محمد بن علي بن خاتون تجاوز الله عن سيء عملهم بفضله وجوده ورحمته وكذلك يفعل بجميع المؤمنين وذلك بتاريخ نهار الخميس بعيد الظهر في العشر الثاني من ربيع الأول سنة إحدى وسبعين وتسع مائة هجرية نبوية على مشرفها الصلاة والسلام والتحية والإكرام ’’اه’’ وفي آخرها أيضا بخطه بلغت قبالا وتصحيحا إلا ما زاغ عنه البصر وحسر عنه النظر والحمد لله وحده وذلك سنة 971.</w:t>
      </w:r>
    </w:p>
    <w:p>
      <w:pPr>
        <w:jc w:val="start"/>
        <w:bidi/>
      </w:pPr>
      <w:r>
        <w:rPr>
          <w:sz w:val="24"/>
          <w:szCs w:val="24"/>
          <w:b w:val="1"/>
          <w:bCs w:val="1"/>
          <w:rtl/>
        </w:rPr>
        <w:t xml:space="preserve">
أعيان الشيعة،(دار التعارف للمطبوعات - بيروت،1983،ط 1،ج 8،ص 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2026-06-19T13:49:15+03:00</dcterms:created>
  <dcterms:modified xsi:type="dcterms:W3CDTF">2026-06-19T13:49:15+03:00</dcterms:modified>
</cp:coreProperties>
</file>

<file path=docProps/custom.xml><?xml version="1.0" encoding="utf-8"?>
<Properties xmlns="http://schemas.openxmlformats.org/officeDocument/2006/custom-properties" xmlns:vt="http://schemas.openxmlformats.org/officeDocument/2006/docPropsVTypes"/>
</file>