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الطبطبائي 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الطبطبائي المدرس
</w:t>
      </w:r>
    </w:p>
    <w:p>
      <w:pPr/>
      <w:r>
        <w:rPr/>
        <w:t xml:space="preserve">السيد صدر الدين الطبطبائي المدرس من أحفاد السيد صالح المدرس المتقدم </w:t>
      </w:r>
    </w:p>
    <w:p/>
    <w:p>
      <w:pPr/>
      <w:r>
        <w:rPr/>
        <w:t xml:space="preserve">توفي في يزد ودفن بمقبرة يقال لها: جوى هرهر ولم نعلم تاريخ وفاته كان عالما فاضلا له جواهر الكلام في علم الكلام وحاشية على حاشية الملا عبد الله الميزدي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2026-06-13T19:46:18+03:00</dcterms:created>
  <dcterms:modified xsi:type="dcterms:W3CDTF">2026-06-13T19:46:18+03:00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