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B772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2026-06-13T19:52:25+03:00</dcterms:created>
  <dcterms:modified xsi:type="dcterms:W3CDTF">2026-06-13T19:52:25+03:00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