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صالح كمال الدين الحلي
</w:t>
      </w:r>
    </w:p>
    <w:p>
      <w:pPr>
        <w:jc w:val="start"/>
        <w:bidi/>
      </w:pPr>
      <w:r>
        <w:rPr>
          <w:rFonts w:ascii="arial" w:hAnsi="arial" w:eastAsia="arial" w:cs="arial"/>
          <w:sz w:val="28"/>
          <w:szCs w:val="28"/>
          <w:b w:val="1"/>
          <w:bCs w:val="1"/>
          <w:rtl/>
        </w:rPr>
        <w:t xml:space="preserve">السيد صالح كمال الدين الحلي
</w:t>
      </w:r>
    </w:p>
    <w:p>
      <w:pPr/>
      <w:r>
        <w:rPr/>
        <w:t xml:space="preserve">السيد صالح كمال الدين الحلي ولد في قرية السادة في عذار الحلة سنة 1270 ومنها ارتحل إلى النجف وبقي فيها وهو أخو السيد جعفر الحلي الشاعر الشهير.</w:t>
      </w:r>
    </w:p>
    <w:p/>
    <w:p>
      <w:pPr/>
      <w:r>
        <w:rPr/>
        <w:t xml:space="preserve">درس المقدمات على أخويه السيد علي والسيد فاضل والفقه وأصوله سطوحا على الشيخ ملا كاظم الخراساني والشيخ عبد الله المازندراني والشيخ محمد تقي الكركاني، وخارجا على الشيخ محمد طه نجف والشيخ ميرزا حسين ميرزا خليل وفقها وأصولا على الشيخ ملا كاظم.</w:t>
      </w:r>
    </w:p>
    <w:p/>
    <w:p>
      <w:pPr/>
      <w:r>
        <w:rPr/>
        <w:t xml:space="preserve">صنف حاشية على المكاسب في مجلدين وكتابا في الأصول مجلدين.</w:t>
      </w:r>
    </w:p>
    <w:p>
      <w:pPr>
        <w:jc w:val="start"/>
        <w:bidi/>
      </w:pPr>
      <w:r>
        <w:rPr>
          <w:sz w:val="24"/>
          <w:szCs w:val="24"/>
          <w:b w:val="1"/>
          <w:bCs w:val="1"/>
          <w:rtl/>
        </w:rPr>
        <w:t xml:space="preserve">
أعيان الشيعة،(دار التعارف للمطبوعات - بيروت،1983،ط 1،ج 7،ص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2026-07-27T14:25:53+03:00</dcterms:created>
  <dcterms:modified xsi:type="dcterms:W3CDTF">2026-07-27T14:25:53+03:00</dcterms:modified>
</cp:coreProperties>
</file>

<file path=docProps/custom.xml><?xml version="1.0" encoding="utf-8"?>
<Properties xmlns="http://schemas.openxmlformats.org/officeDocument/2006/custom-properties" xmlns:vt="http://schemas.openxmlformats.org/officeDocument/2006/docPropsVTypes"/>
</file>