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شباب
</w:t>
      </w:r>
    </w:p>
    <w:p>
      <w:pPr/>
      <w:r>
        <w:rPr/>
        <w:t xml:space="preserve">شباب اسمه محمد بن الوليد كذا في النقد والتعليقة.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2026-05-16T07:37:00+03:00</dcterms:created>
  <dcterms:modified xsi:type="dcterms:W3CDTF">2026-05-16T07:37:00+03:00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