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 الفرا كوفي
</w:t>
      </w:r>
    </w:p>
    <w:p>
      <w:pPr>
        <w:jc w:val="start"/>
        <w:bidi/>
      </w:pPr>
      <w:r>
        <w:rPr>
          <w:rFonts w:ascii="arial" w:hAnsi="arial" w:eastAsia="arial" w:cs="arial"/>
          <w:sz w:val="28"/>
          <w:szCs w:val="28"/>
          <w:b w:val="1"/>
          <w:bCs w:val="1"/>
          <w:rtl/>
        </w:rPr>
        <w:t xml:space="preserve">سليم الفرا كوفي
</w:t>
      </w:r>
    </w:p>
    <w:p>
      <w:pPr/>
      <w:r>
        <w:rPr/>
        <w:t xml:space="preserve">سليم الفرا كوفي قال النجاشي روى عن أبي عبد الله وأبي الحسن عليهما السلام ثقة ذكره أصحابنا في الرجال له كتاب يرويه جماعة منهم محمد ابن أبي عمير أخبرني أحمد بن علي بن العباس حدثنا محمد بن أحمد الصفواني حدثنا علي بن إبراهيم ابن هاشم حدثنا محمد ابن أبي عمير عنه وفي رجال الشيخ في أصحاب الصادق عليه السلام سليم الفرا الكوفي ويأتي عن رجال الصادق عن البرقي سليمان بن عمران الفرا مولى طربال كوفي ولا يبعد اتحاده مع هذا.</w:t>
      </w:r>
    </w:p>
    <w:p/>
    <w:p>
      <w:pPr/>
      <w:r>
        <w:rPr/>
        <w:t xml:space="preserve">التمييز</w:t>
      </w:r>
    </w:p>
    <w:p/>
    <w:p>
      <w:pPr/>
      <w:r>
        <w:rPr/>
        <w:t xml:space="preserve">في مشتركات الطريحي والكاظمي باب سليم المشترك بين ثقة وغيره ويمكن استعلام أنه الفرا الثقة برواية محمد ابن أبي عمير وعلي بن الحكم الثقة عنه. وعن جامع الرواة أنه زاد رواية سيف بن عميرة وأحمد بن محمد والقاسم ابن محمد عنه وروايته عن محمد بن مسلم وحريز.</w:t>
      </w:r>
    </w:p>
    <w:p>
      <w:pPr>
        <w:jc w:val="start"/>
        <w:bidi/>
      </w:pPr>
      <w:r>
        <w:rPr>
          <w:sz w:val="24"/>
          <w:szCs w:val="24"/>
          <w:b w:val="1"/>
          <w:bCs w:val="1"/>
          <w:rtl/>
        </w:rPr>
        <w:t xml:space="preserve">
أعيان الشيعة،(دار التعارف للمطبوعات - بيروت،1983،ط 1،ج 7،ص 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2026-05-16T03:54:21+03:00</dcterms:created>
  <dcterms:modified xsi:type="dcterms:W3CDTF">2026-05-16T03:54:21+03:00</dcterms:modified>
</cp:coreProperties>
</file>

<file path=docProps/custom.xml><?xml version="1.0" encoding="utf-8"?>
<Properties xmlns="http://schemas.openxmlformats.org/officeDocument/2006/custom-properties" xmlns:vt="http://schemas.openxmlformats.org/officeDocument/2006/docPropsVTypes"/>
</file>