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محمد بن عبد الله الخزاعي الكوفي أخو منصور
</w:t>
      </w:r>
    </w:p>
    <w:p>
      <w:pPr>
        <w:jc w:val="start"/>
        <w:bidi/>
      </w:pPr>
      <w:r>
        <w:rPr>
          <w:rFonts w:ascii="arial" w:hAnsi="arial" w:eastAsia="arial" w:cs="arial"/>
          <w:sz w:val="28"/>
          <w:szCs w:val="28"/>
          <w:b w:val="1"/>
          <w:bCs w:val="1"/>
          <w:rtl/>
        </w:rPr>
        <w:t xml:space="preserve">سلمة بن محمد بن عبد الله الخزاعي الكوفي أخو منصور
</w:t>
      </w:r>
    </w:p>
    <w:p>
      <w:pPr/>
      <w:r>
        <w:rPr/>
        <w:t xml:space="preserve">سلمة بن محمد بن عبد الله الخزاعي الكوفي أخو منصور قال النجاشي سلمة بن محمد أخو منصور كوفي روى عن أبي الحسن موسى عليه السلام له كتاب أخبرنا ابن شاذان حدثنا علي بن حاتم حدثنا محمد بن أحمد بن ثابت حدثنا محمد ابن بكير عن سلمة بكتابه وقال في أخيه منصور أنهما ثقتان وفي الفهرست سلمة بن محمد له كتاب أخبرنا به جماعة عن التلعكبري عن ابن همام عن أحمد بن جناح عن سلمة ابن محمد وفي الخلاصة في القسم الأول سلمة بن محمد ثقة وعليها بخط الشهيد الثاني لم يذكر توثيقه غير المصنف ولم يذكره الشيخ ولا النجاشي وذكره ابن داود نقلا عن النجاشي مهملا من المدح وضده وذكره الشيخ في الفهرست مهملا أيضا ’’اه’’ وقال ابن داود في رجاله إنه مهمل وقد عرفت مأخذ التوثيق.</w:t>
      </w:r>
    </w:p>
    <w:p/>
    <w:p>
      <w:pPr/>
      <w:r>
        <w:rPr/>
        <w:t xml:space="preserve">التمييز</w:t>
      </w:r>
    </w:p>
    <w:p/>
    <w:p>
      <w:pPr/>
      <w:r>
        <w:rPr/>
        <w:t xml:space="preserve">في مشتركات الطريحي والكاظمي يمكن استعلام أن سلمة هو ابن محمد الثقة برواية محمد بن بكير عنه.</w:t>
      </w:r>
    </w:p>
    <w:p>
      <w:pPr>
        <w:jc w:val="start"/>
        <w:bidi/>
      </w:pPr>
      <w:r>
        <w:rPr>
          <w:sz w:val="24"/>
          <w:szCs w:val="24"/>
          <w:b w:val="1"/>
          <w:bCs w:val="1"/>
          <w:rtl/>
        </w:rPr>
        <w:t xml:space="preserve">
أعيان الشيعة،(دار التعارف للمطبوعات - بيروت،1983،ط 1،ج 7،ص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2026-05-16T03:57:15+03:00</dcterms:created>
  <dcterms:modified xsi:type="dcterms:W3CDTF">2026-05-16T03:57:15+03:00</dcterms:modified>
</cp:coreProperties>
</file>

<file path=docProps/custom.xml><?xml version="1.0" encoding="utf-8"?>
<Properties xmlns="http://schemas.openxmlformats.org/officeDocument/2006/custom-properties" xmlns:vt="http://schemas.openxmlformats.org/officeDocument/2006/docPropsVTypes"/>
</file>