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سلمة الجرمي والد عمرو
</w:t>
      </w:r>
    </w:p>
    <w:p>
      <w:pPr>
        <w:jc w:val="start"/>
        <w:bidi/>
      </w:pPr>
      <w:r>
        <w:rPr>
          <w:rFonts w:ascii="arial" w:hAnsi="arial" w:eastAsia="arial" w:cs="arial"/>
          <w:sz w:val="28"/>
          <w:szCs w:val="28"/>
          <w:b w:val="1"/>
          <w:bCs w:val="1"/>
          <w:rtl/>
        </w:rPr>
        <w:t xml:space="preserve">سلمة الجرمي والد عمرو
</w:t>
      </w:r>
    </w:p>
    <w:p>
      <w:pPr/>
      <w:r>
        <w:rPr/>
        <w:t xml:space="preserve">سلمة الجرمي والد عمرو ذكره الشيخ في رجاله في أصحاب الرسول صلى الله عليه وآله وسلم.</w:t>
      </w:r>
    </w:p>
    <w:p>
      <w:pPr>
        <w:jc w:val="start"/>
        <w:bidi/>
      </w:pPr>
      <w:r>
        <w:rPr>
          <w:sz w:val="24"/>
          <w:szCs w:val="24"/>
          <w:b w:val="1"/>
          <w:bCs w:val="1"/>
          <w:rtl/>
        </w:rPr>
        <w:t xml:space="preserve">
أعيان الشيعة،(دار التعارف للمطبوعات - بيروت،1983،ط 1،ج 7،ص 288)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سلمة بن أبي سلمة الجرمي
</w:t>
      </w:r>
    </w:p>
    <w:p>
      <w:pPr/>
      <w:r>
        <w:rPr/>
        <w:t xml:space="preserve">سلمة بن أبي سلمة الجرمي (د ع) سلمة بن أبي سلمة الجرمي، والد عمرو بن سلمة. وفد على النبي صلى الله عليه وسلم، وهو سلمة بن نفيع الجرمي، ويرد في سلمة بن نفيع أتم من هذا.</w:t>
      </w:r>
    </w:p>
    <w:p/>
    <w:p>
      <w:pPr/>
      <w:r>
        <w:rPr/>
        <w:t xml:space="preserve">أخرجه ابن منده، وأبو نعيم في باب سلمة، بفتح اللام، والمعروف بكسرها.</w:t>
      </w:r>
    </w:p>
    <w:p>
      <w:pPr>
        <w:jc w:val="start"/>
        <w:bidi/>
      </w:pPr>
      <w:r>
        <w:rPr>
          <w:sz w:val="24"/>
          <w:szCs w:val="24"/>
          <w:b w:val="1"/>
          <w:bCs w:val="1"/>
          <w:rtl/>
        </w:rPr>
        <w:t xml:space="preserve">
أسد الغابة في معرفة الصحابة،(دار ابن حزم - بيروت،2012،ط 1،ج 1،ص 506)/(دار الكتب العلمية - بيروت،1994،ط 1،ج 2،ص 524)/(دار الفكر - بيروت،1989،ط 1،ج 2،ص 278)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سلمة بن قيس
</w:t>
      </w:r>
    </w:p>
    <w:p>
      <w:pPr/>
      <w:r>
        <w:rPr/>
        <w:t xml:space="preserve">سلمة بن قيس (ب) سلمة بكسر اللام، هو ابن قيس الجرمي، وهو والد عمرو بن سلمة الجرمي، وفد على النبي صلى الله عليه وسلم بإسلام قومه، له صحبة، سكن البصرة، روى عنه ابنه عمرو، ولابنه عمرو أيضا صحبة، وهو الذي كان يؤم قومه، وله سبع سنين أو ثماني سنين، وعليه برد، كان إذا سجد بدت عورته، فقالت امرأة من الحي: غطوا عنا است قارئكم. ذكره البخاري.</w:t>
      </w:r>
    </w:p>
    <w:p/>
    <w:p>
      <w:pPr/>
      <w:r>
        <w:rPr/>
        <w:t xml:space="preserve">أخرجه أبو عمر، وقال: هذا سلمة، بكسر اللام.</w:t>
      </w:r>
    </w:p>
    <w:p>
      <w:pPr>
        <w:jc w:val="start"/>
        <w:bidi/>
      </w:pPr>
      <w:r>
        <w:rPr>
          <w:sz w:val="24"/>
          <w:szCs w:val="24"/>
          <w:b w:val="1"/>
          <w:bCs w:val="1"/>
          <w:rtl/>
        </w:rPr>
        <w:t xml:space="preserve">
أسد الغابة في معرفة الصحابة،(دار ابن حزم - بيروت،2012،ط 1،ج 1،ص 510)/(دار الكتب العلمية - بيروت،1994،ط 1،ج 2،ص 533)/(دار الفكر - بيروت،1989،ط 1،ج 2،ص 285)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سلمة بن أبي سلمة
</w:t>
      </w:r>
    </w:p>
    <w:p>
      <w:pPr/>
      <w:r>
        <w:rPr/>
        <w:t xml:space="preserve">سلمة بن أبي سلمة الجرمي، هو ابن نفيع. يأتي.</w:t>
      </w:r>
    </w:p>
    <w:p>
      <w:pPr>
        <w:jc w:val="start"/>
        <w:bidi/>
      </w:pPr>
      <w:r>
        <w:rPr>
          <w:sz w:val="24"/>
          <w:szCs w:val="24"/>
          <w:b w:val="1"/>
          <w:bCs w:val="1"/>
          <w:rtl/>
        </w:rPr>
        <w:t xml:space="preserve">
الإصابة في تمييز الصحابة،(دار الكتب العلمية - بيروت،1995،ط 1،ج 3،ص 126)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سلمة
</w:t>
      </w:r>
    </w:p>
    <w:p>
      <w:pPr/>
      <w:r>
        <w:rPr/>
        <w:t xml:space="preserve">سلمة بكسر اللام، هو ابن قيس بن نفيع، ويقال: ابن لأم أو لأي بن قدامة الجرمي. وقيل: هو بفتح اللام أيضا، وهو والد عمرو بن سلمة. وسيأتي حديثه منسوبا إلى تخريج البخاري. وفيه ذكر وفادة سلمة في ترجمة عمرو ولده، وقد تقدم أن بعضهم وحد بينه وبين سلمة بن نفيع، وهو وهم.</w:t>
      </w:r>
    </w:p>
    <w:p>
      <w:pPr>
        <w:jc w:val="start"/>
        <w:bidi/>
      </w:pPr>
      <w:r>
        <w:rPr>
          <w:sz w:val="24"/>
          <w:szCs w:val="24"/>
          <w:b w:val="1"/>
          <w:bCs w:val="1"/>
          <w:rtl/>
        </w:rPr>
        <w:t xml:space="preserve">
الإصابة في تمييز الصحابة،(دار الكتب العلمية - بيروت،1995،ط 1،ج 3،ص 133)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سلمة بن أبي سلمة الجرمي
</w:t>
      </w:r>
    </w:p>
    <w:p>
      <w:pPr/>
      <w:r>
        <w:rPr/>
        <w:t xml:space="preserve">سلمة بن أبي سلمة الجرمي أفرده بعضهم، وأورده فيمن اسمه سلمة- بفتح اللام وهو وهم على وهم، فإنه بكسر اللام، وهو والد عمرو، واسم أبيه قيس على الصحيح. وقد تقدم على الصواب في الأول، وأن بعضهم وحد بينه وبينه سلمة بن نفيع، والراجح التعدد.</w:t>
      </w:r>
    </w:p>
    <w:p>
      <w:pPr>
        <w:jc w:val="start"/>
        <w:bidi/>
      </w:pPr>
      <w:r>
        <w:rPr>
          <w:sz w:val="24"/>
          <w:szCs w:val="24"/>
          <w:b w:val="1"/>
          <w:bCs w:val="1"/>
          <w:rtl/>
        </w:rPr>
        <w:t xml:space="preserve">
الإصابة في تمييز الصحابة،(دار الكتب العلمية - بيروت،1995،ط 1،ج 3،ص 239)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سلمة بن قيس الجرمي
</w:t>
      </w:r>
    </w:p>
    <w:p>
      <w:pPr/>
      <w:r>
        <w:rPr/>
        <w:t xml:space="preserve">سلمة بن قيس الجرمي هكذا بكسر اللام، وهو والد عمرو بن سلمة الجرمي، له صحبة، بصري. روى عنه ابنه عمرو بن سلمة.</w:t>
      </w:r>
    </w:p>
    <w:p>
      <w:pPr>
        <w:jc w:val="start"/>
        <w:bidi/>
      </w:pPr>
      <w:r>
        <w:rPr>
          <w:sz w:val="24"/>
          <w:szCs w:val="24"/>
          <w:b w:val="1"/>
          <w:bCs w:val="1"/>
          <w:rtl/>
        </w:rPr>
        <w:t xml:space="preserve">
الاستيعاب في معرفة الأصحاب،(دار الجيل - بيروت،1992،ط 1،ج 2،ص 642)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سلمة بن قيس الجرمي
</w:t>
      </w:r>
    </w:p>
    <w:p>
      <w:pPr/>
      <w:r>
        <w:rPr/>
        <w:t xml:space="preserve">سلمة بن قيس الجرمي والد عمرو بن سلمة. له صحبة، ولابنه عمرو الذي كان يؤم قومه وهو ابن سبع سنين أو ثمان، وعليه بردة، كان إذا سجد بدت منها عورته، فقالت امرأة من الحي: غطوا عنا است قارئكم.</w:t>
      </w:r>
    </w:p>
    <w:p/>
    <w:p>
      <w:pPr/>
      <w:r>
        <w:rPr/>
        <w:t xml:space="preserve">ذكره البخاري.</w:t>
      </w:r>
    </w:p>
    <w:p>
      <w:pPr>
        <w:jc w:val="start"/>
        <w:bidi/>
      </w:pPr>
      <w:r>
        <w:rPr>
          <w:sz w:val="24"/>
          <w:szCs w:val="24"/>
          <w:b w:val="1"/>
          <w:bCs w:val="1"/>
          <w:rtl/>
        </w:rPr>
        <w:t xml:space="preserve">
الاستيعاب في معرفة الأصحاب،(دار الجيل - بيروت،1992،ط 1،ج 2،ص 687)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سلمة الجرمي
</w:t>
      </w:r>
    </w:p>
    <w:p>
      <w:pPr/>
      <w:r>
        <w:rPr/>
        <w:t xml:space="preserve">سلمة الجرمي. وهو أبو عمرو بن سلمة.</w:t>
      </w:r>
    </w:p>
    <w:p/>
    <w:p>
      <w:pPr/>
      <w:r>
        <w:rPr/>
        <w:t xml:space="preserve">قال: أخبرنا يوسف بن الغرق قال: أخبرنا مسعر بن حبيب الجرمي عن عمرو ابن سلمة عن أبيه قال: [أتينا رسول الله - صلى الله عليه وسلم - فقلنا: يا رسول الله من يصلي بنا أو يصلي لنا؟ فقال: يصلي بكم أو يصلي لكم أكثركم أخذا أو جمعا للقرآن. قال عمرو: فكان أبي يصلي بهم في مسجدهم وعلى جنائزهم لا ينازعه أحد حتى مات].</w:t>
      </w:r>
    </w:p>
    <w:p/>
    <w:p>
      <w:pPr/>
      <w:r>
        <w:rPr/>
        <w:t xml:space="preserve">قال: أخبرنا يزيد بن هارون عن مسعر بن حبيب قال: حدثنا عمرو بن سلمة أن أباه ونفرا من قومه [وفدوا إلى النبي - صلى الله عليه وسلم - حين أسلم الناس وتعلموا القرآن فقضوا حوائجهم وقالوا له: من يصلي بنا أو لنا؟ قال: يصلي بكم أكثركم جمعا أو أخذا للقرآن]. قال: فجاؤوا إلى قومهم فسألوه فلم يجدوا فيهم أحدا أخذ أو جمع من القرآن أكثر مما جمعت أو أخذت. قال: وأنا يومئذ غلام علي شملة فقدموني فصليت بهم فما شهدت مجمعا من حرم إلا وأنا إمامهم إلى يومي هذا. قال مسعر:</w:t>
      </w:r>
    </w:p>
    <w:p/>
    <w:p>
      <w:pPr/>
      <w:r>
        <w:rPr/>
        <w:t xml:space="preserve">وكان يصلي على جنائزهم ويؤمهم في مسجدهم حتى مضى لسبيله.</w:t>
      </w:r>
    </w:p>
    <w:p/>
    <w:p>
      <w:pPr/>
      <w:r>
        <w:rPr/>
        <w:t xml:space="preserve">قال: أخبرنا عارم بن الفضل قال: حدثنا حماد بن زيد عن أيوب قال: حدثنا عمرو بن سلمة أبو يزيد الجرمي قال: كنا بحضرة ماء ممر الناس. قال: وكنا نسألهم ما هذا الأمر؟ فيقولون: رجل زعم أنه نبي وأن الله أرسله وأن الله أوحى إليه</w:t>
      </w:r>
    </w:p>
    <w:p/>
    <w:p>
      <w:pPr/>
      <w:r>
        <w:rPr/>
        <w:t xml:space="preserve">كذا وكذا. فجعلت لا أسمع شيئا من ذلك إلا حفظته كأنما تغرى في صدري حتى جمعت منه قرآنا كثيرا. قال: وكانت العرب تلوم بإسلامها الفتح يقولون: انظروا فإن ظهر عليهم فهو صادق وهو نبي. قال: فلما جاءتنا وقعة الفتح بادر كل قوم بإسلامهم. قال: فانطلق أبي بإسلام حوائنا ذلك. قال: فأقام مع رسول الله - صلى الله عليه وسلم -</w:t>
      </w:r>
    </w:p>
    <w:p/>
    <w:p>
      <w:pPr/>
      <w:r>
        <w:rPr/>
        <w:t xml:space="preserve">ما شاء الله أن يقيم. قال: ثم أقبل. فلما دنا تلقيناه فلما رأيناه قال: جئتكم والله من عند رسول الله - صلى الله عليه وسلم - حقا. ثم قال: إنه يأمركم بكذا وينهاكم عن كذا وكذا وأن يصلوا صلاة كذا في حين كذا وصلاة كذا في حين كذا. فإذا حضرت الصلاة فليؤذن أحدكم وليؤمكم أكثركم قرآنا. قال: فنظر أهل حوائنا فما وجدوا أحدا أكثر مني قرآنا للذي كنت أحفظه من الركبان. قال: فقدموني بين أيديهم فكنت أصلي بهم وأنا ابن ست سنين. قال: وكان علي بردة كنت إذا جلست تقلصت عني.</w:t>
      </w:r>
    </w:p>
    <w:p/>
    <w:p>
      <w:pPr/>
      <w:r>
        <w:rPr/>
        <w:t xml:space="preserve">فقالت امرأة من الحي: ألا تغطون عنا است قارئكم! قال: فكسوني قميصا من معقد البحرين. قال: فما فرحت بشيء أشد من فرحي بذلك القميص.</w:t>
      </w:r>
    </w:p>
    <w:p/>
    <w:p>
      <w:pPr/>
      <w:r>
        <w:rPr/>
        <w:t xml:space="preserve">قال: أخبرنا أحمد بن عبد الله بن يونس قال: حدثنا أبو شهاب عن خالد الحذاء عن أبي قلابة عن عمرو بن سلمة الجرمي قال: كنت أتلقى الركبان فيقرئوني الآية. فكنت أؤم على عهد رسول الله - صلى الله عليه وسلم -</w:t>
      </w:r>
    </w:p>
    <w:p/>
    <w:p>
      <w:pPr/>
      <w:r>
        <w:rPr/>
        <w:t xml:space="preserve">قال: أخبرنا هشام أبو الوليد الطيالسي قال: حدثنا شعبة بن أيوب قال:</w:t>
      </w:r>
    </w:p>
    <w:p/>
    <w:p>
      <w:pPr/>
      <w:r>
        <w:rPr/>
        <w:t xml:space="preserve">سمعت عمرو بن سلمة قال: [ذهب أبي بإسلام قومه إلى رسول الله - صلى الله عليه وسلم - فكان فيما قال لهم: يؤمكم أكثركم قرآنا. قال: فكنت أصغرهم فكنت أؤمهم. فقالت امرأة: غطوا است قارئكم. فقطعوا لي قميصا فما فرحت بشيء ما فرحت بذلك القميص].</w:t>
      </w:r>
    </w:p>
    <w:p/>
    <w:p>
      <w:pPr/>
      <w:r>
        <w:rPr/>
        <w:t xml:space="preserve">قال: أخبرنا يزيد بن هارون عن عاصم عن عمرو بن سلمة قال: [لما رجع قومي من عند رسول الله - صلى الله عليه وسلم - قالوا إنه قال: ليؤمكم أكثركم قراءة للقرآن. قال:</w:t>
      </w:r>
    </w:p>
    <w:p/>
    <w:p>
      <w:pPr/>
      <w:r>
        <w:rPr/>
        <w:t xml:space="preserve">فدعوني فعلموني الركوع والسجود. قال: فكنت أصلي بهم وعلي بردة مفتوقة فكانوا يقولون لأبي: ألا تغطي عنا است ابنك!].</w:t>
      </w:r>
    </w:p>
    <w:p>
      <w:pPr>
        <w:jc w:val="start"/>
        <w:bidi/>
      </w:pPr>
      <w:r>
        <w:rPr>
          <w:sz w:val="24"/>
          <w:szCs w:val="24"/>
          <w:b w:val="1"/>
          <w:bCs w:val="1"/>
          <w:rtl/>
        </w:rPr>
        <w:t xml:space="preserve">
الطبقات الكبرى،(دار الكتب العلمية - بيروت،1990،ط 1،ج 7،ص 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سلمة بن أبي سلمة الجرمي
</w:t>
      </w:r>
    </w:p>
    <w:p>
      <w:pPr/>
      <w:r>
        <w:rPr/>
        <w:t xml:space="preserve">سلمة بن أبي سلمة الجرمي والد عمرو بن سلمة، وفد على النبي صلى الله عليه وسلم، وهو سلمة بن نفيع الجرمي.</w:t>
      </w:r>
    </w:p>
    <w:p/>
    <w:p>
      <w:pPr/>
      <w:r>
        <w:rPr/>
        <w:t xml:space="preserve">أخبرنا أحمد بن محمد بن زياد، وإسماعيل بن محمد البغدادي، قالا: حدثنا محمد بن عبد الملك بن مروان، قال: حدثنا يزيد بن هارون، قال: أخبرنا مسعر بن حبيب، قال: سمعت عمرو بن سلمة: عن أبيه، ونفر من قومه وفدوا إلى رسول الله صلى الله عليه وسلم حين أسلم الناس وتعلموا القرآن، فلما قضوا حوائجهم قالوا: من يصلي لنا أو بنا؟ قال: «يصلي بكم أكثركم أخذا، أو جمعا للقرآن» ، قال: فجاءوا إلى قومهم، فسألوا فيهم، فلم يجدوا أحدا أكثر جمعا مما جمعت أو أخذت وأنا يومئذ غلام، وعلي شملة لي، فقدموني، فصليت بهم، فما شهدت مجمعا من جرم، إلا وأنا إمامهم إلى يومي هذا.</w:t>
      </w:r>
    </w:p>
    <w:p/>
    <w:p>
      <w:pPr/>
      <w:r>
        <w:rPr/>
        <w:t xml:space="preserve">ـ</w:t>
      </w:r>
    </w:p>
    <w:p>
      <w:pPr>
        <w:jc w:val="start"/>
        <w:bidi/>
      </w:pPr>
      <w:r>
        <w:rPr>
          <w:sz w:val="24"/>
          <w:szCs w:val="24"/>
          <w:b w:val="1"/>
          <w:bCs w:val="1"/>
          <w:rtl/>
        </w:rPr>
        <w:t xml:space="preserve">
معرفة الصحابة لابن مندة،(مطبوعات جامعة الإمارات العربية المتحدة،2005،ط 1،ج 1،ص 683)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سلمة الجرمي 
</w:t>
      </w:r>
    </w:p>
    <w:p>
      <w:pPr/>
      <w:r>
        <w:rPr/>
        <w:t xml:space="preserve">سلمة الجرمي. </w:t>
      </w:r>
    </w:p>
    <w:p/>
    <w:p>
      <w:pPr/>
      <w:r>
        <w:rPr/>
        <w:t xml:space="preserve">والد عمرو بن سلمة.</w:t>
      </w:r>
    </w:p>
    <w:p/>
    <w:p>
      <w:pPr/>
      <w:r>
        <w:rPr/>
        <w:t xml:space="preserve">حديثه في البصريين.</w:t>
      </w:r>
    </w:p>
    <w:p>
      <w:pPr>
        <w:jc w:val="start"/>
        <w:bidi/>
      </w:pPr>
      <w:r>
        <w:rPr>
          <w:sz w:val="24"/>
          <w:szCs w:val="24"/>
          <w:b w:val="1"/>
          <w:bCs w:val="1"/>
          <w:rtl/>
        </w:rPr>
        <w:t xml:space="preserve">
التاريخ الكبير،(دائرة المعارف العثمانية، حيدر آباد - الدكن،0،ط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سلمة الجرمي بن قيس
</w:t>
      </w:r>
    </w:p>
    <w:p>
      <w:pPr/>
      <w:r>
        <w:rPr/>
        <w:t xml:space="preserve">سلمة الجرمي بن قيس </w:t>
      </w:r>
    </w:p>
    <w:p/>
    <w:p>
      <w:pPr/>
      <w:r>
        <w:rPr/>
        <w:t xml:space="preserve">وقيل بفتح لامه صحابي بالبصرة عنه ولده عمرو خ د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سلمة بن قيس 
</w:t>
      </w:r>
    </w:p>
    <w:p>
      <w:pPr/>
      <w:r>
        <w:rPr/>
        <w:t xml:space="preserve">(خ د س) سلمة بن قيس والد عمرو بن سلمة. </w:t>
      </w:r>
    </w:p>
    <w:p/>
    <w:p>
      <w:pPr/>
      <w:r>
        <w:rPr/>
        <w:t xml:space="preserve">ذكره البخاري، وأبو حاتم في هذا الباب والمعروف أنه سلمة بكسر اللامة.</w:t>
      </w:r>
    </w:p>
    <w:p/>
    <w:p>
      <w:pPr/>
      <w:r>
        <w:rPr/>
        <w:t xml:space="preserve">كذا ذكره المزي وفيه نظر من حيث إن أبا حاتم لم يذكره في هذا الباب إنما بوب ابنه في كتاب «الجرح والتعديل» له باب سلمة بخفض اللام ثم قال:</w:t>
      </w:r>
    </w:p>
    <w:p/>
    <w:p>
      <w:pPr/>
      <w:r>
        <w:rPr/>
        <w:t xml:space="preserve">سلمة الجرمي والد عمرو بن سلمة، روى عنه ابنه عمرو وأبو يزيد الجرمي، سمعت أبي يقول: ذلك. كذا رأيته في غير ما نسخة صحيحة قديمة.</w:t>
      </w:r>
    </w:p>
    <w:p>
      <w:pPr>
        <w:jc w:val="start"/>
        <w:bidi/>
      </w:pPr>
      <w:r>
        <w:rPr>
          <w:sz w:val="24"/>
          <w:szCs w:val="24"/>
          <w:b w:val="1"/>
          <w:bCs w:val="1"/>
          <w:rtl/>
        </w:rPr>
        <w:t xml:space="preserve">
إكمال تهذيب الكمال في أسماء الرجال،(الفاروق الحديثة للطباعة والنشر،2001،ط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سلمة الجرمي
</w:t>
      </w:r>
    </w:p>
    <w:p>
      <w:pPr/>
      <w:r>
        <w:rPr/>
        <w:t xml:space="preserve">سلمة الجرمي </w:t>
      </w:r>
    </w:p>
    <w:p/>
    <w:p>
      <w:pPr/>
      <w:r>
        <w:rPr/>
        <w:t xml:space="preserve">من بني جرم بن ريان بن حلوان بن عمران بن الحاف بن قضاعة</w:t>
      </w:r>
    </w:p>
    <w:p/>
    <w:p>
      <w:pPr/>
      <w:r>
        <w:rPr/>
        <w:t xml:space="preserve">حدثنا علي بن محمد، نا مسددٌ، نا إسماعيل بن إبراهيم، نا أيوب، عن عمرو بن سلمة الجرمي قال: انطلق أبي بإسلام قومه فلما رجع إلينا قال: قال رسول الله صلى الله عليه وسلم: «قدموا أكثركم قرآناً» فما وجدوا أكثر قرآناً مني فقدموني وأنا غلامٌ</w:t>
      </w:r>
    </w:p>
    <w:p>
      <w:pPr>
        <w:jc w:val="start"/>
        <w:bidi/>
      </w:pPr>
      <w:r>
        <w:rPr>
          <w:sz w:val="24"/>
          <w:szCs w:val="24"/>
          <w:b w:val="1"/>
          <w:bCs w:val="1"/>
          <w:rtl/>
        </w:rPr>
        <w:t xml:space="preserve">
معجم الصحابة لابن قانع،(مكتبة الغرباء الأثرية - المدينة المنورة،1997،ط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سلمة الجرمي بصري
</w:t>
      </w:r>
    </w:p>
    <w:p>
      <w:pPr/>
      <w:r>
        <w:rPr/>
        <w:t xml:space="preserve">سلمة الجرمي بصري </w:t>
      </w:r>
    </w:p>
    <w:p/>
    <w:p>
      <w:pPr/>
      <w:r>
        <w:rPr/>
        <w:t xml:space="preserve">والد عمرو بن سلمة أبو يزيد الجرمي روى عنه ابنه عمرو بن سلمة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2026-05-16T03:10:12+03:00</dcterms:created>
  <dcterms:modified xsi:type="dcterms:W3CDTF">2026-05-16T03:10:12+03:00</dcterms:modified>
</cp:coreProperties>
</file>

<file path=docProps/custom.xml><?xml version="1.0" encoding="utf-8"?>
<Properties xmlns="http://schemas.openxmlformats.org/officeDocument/2006/custom-properties" xmlns:vt="http://schemas.openxmlformats.org/officeDocument/2006/docPropsVTypes"/>
</file>