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سكين بن عمارة أبو محمد الثقفي الرحال مولاهم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سكين بن عمارة أبو محمد الثقفي الرحال مولاهم كوفي
</w:t>
      </w:r>
    </w:p>
    <w:p>
      <w:pPr/>
      <w:r>
        <w:rPr/>
        <w:t xml:space="preserve">سكين بن عمارة أبو محمد الثقفي الرحال مولاهم كوفي ذكرهم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2026-05-16T01:30:00+03:00</dcterms:created>
  <dcterms:modified xsi:type="dcterms:W3CDTF">2026-05-16T01:30:00+03:00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