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سعير بن الخمس التميمي الكوفي
</w:t>
      </w:r>
    </w:p>
    <w:p>
      <w:pPr>
        <w:jc w:val="start"/>
        <w:bidi/>
      </w:pPr>
      <w:r>
        <w:rPr>
          <w:rFonts w:ascii="arial" w:hAnsi="arial" w:eastAsia="arial" w:cs="arial"/>
          <w:sz w:val="28"/>
          <w:szCs w:val="28"/>
          <w:b w:val="1"/>
          <w:bCs w:val="1"/>
          <w:rtl/>
        </w:rPr>
        <w:t xml:space="preserve">سعير أبو مالك
</w:t>
      </w:r>
    </w:p>
    <w:p>
      <w:pPr/>
      <w:r>
        <w:rPr/>
        <w:t xml:space="preserve">سعير أبو مالك ذكره الشيخ في رجاله في أصحاب الصادق عليه السلام.</w:t>
      </w:r>
    </w:p>
    <w:p>
      <w:pPr>
        <w:jc w:val="start"/>
        <w:bidi/>
      </w:pPr>
      <w:r>
        <w:rPr>
          <w:sz w:val="24"/>
          <w:szCs w:val="24"/>
          <w:b w:val="1"/>
          <w:bCs w:val="1"/>
          <w:rtl/>
        </w:rPr>
        <w:t xml:space="preserve">
أعيان الشيعة،(دار التعارف للمطبوعات - بيروت،1983،ط 1،ج 7،ص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سعير بن الخمس التميمي الكوفي
</w:t>
      </w:r>
    </w:p>
    <w:p>
      <w:pPr/>
      <w:r>
        <w:rPr/>
        <w:t xml:space="preserve">سعير بن الخمس التميمي الكوفي عن تقريب ابن حجر سعير آخره رأى مصغرا ابن الخمس بكسر المعجمة وسكون الميم التميمي أبو مالك أو أبو الأحوص وفي حاشية تهذيب التهذيب عن التقريب والخلاصة سعير بمهملات آخره رأى مصغرا ابن الخمس بكسر المعجمة وسكون الميم ثم مهملة ’’اه’’ وكنيته بأبي مالك يوشك أن تكون اشتباها بسعيد بن مالك المتقدم والله أعلم.</w:t>
      </w:r>
    </w:p>
    <w:p/>
    <w:p>
      <w:pPr/>
      <w:r>
        <w:rPr/>
        <w:t xml:space="preserve">ذكره الشيخ في رجاله في أصحاب الصادق عليه السلام فقال سعير بن الخمس التميمي الكوفي وعن تقريب ابن حجر صدوق له عند سلم حديث واحد في الوسوسة من السابعة وعن مختصر الذهبي سعير بن الخمس التميمي الكوفي وثقه ابن معين وقال أبو حاتم لا يحتج وفي تهذيب التهذيب وضع عليه رمز (م ت س) وقال سعير بن الخمس التميمي أبو مالك ويقال أبو الأحوص. ابن معين ثقة أبو حاتم صالح الحديث يكتب حديثه ولا يحتج به ذكره ابن حبان في الثقات وقال عبد الله بن داود الخريبي شهدت سعير ابن الخمس وقرب إلى قبره ليدفن فتحرك عضو من أعضائه فكشف الثوب عن وجهه فإذا نفسه فرد إلى منزله فولد له مالك بن سعير بعد ذلك وروى له مسلم حديثا واحدا في الوسوسة قلت رفعه هو وأرسله غيره وقال أبو الفضل ابن عمار الشهيد أخطأ في غير ما حديث مع قلة ما روى وقال الترمذي هو ثقة عند أهل الحديث وقال ابن سعد كان صاحب سنة وعنده أحاديث وقال الدارقطني ثقة اه.</w:t>
      </w:r>
    </w:p>
    <w:p/>
    <w:p>
      <w:pPr/>
      <w:r>
        <w:rPr/>
        <w:t xml:space="preserve">من روى عنهم ورووا عنه</w:t>
      </w:r>
    </w:p>
    <w:p/>
    <w:p>
      <w:pPr/>
      <w:r>
        <w:rPr/>
        <w:t xml:space="preserve">في تهذيب التهذيب روى عن أبي إسحاق السبيعي وسليمان التيمي وزيد بن أسلم والأعمش ومغيرة وهشام ابن عروة وحبيب ابن أبي ثابت وعبد الله بن الحسن بن الحسن ابن علي وغيرهم وعنه ابن عيينة وأبو الجواب وحسين الجعفي وعاصم بن يوسف اليربوعي وعلي بن هشام العامري ويحيى بن يحيى وجبارة بن المغلس.</w:t>
      </w:r>
    </w:p>
    <w:p>
      <w:pPr>
        <w:jc w:val="start"/>
        <w:bidi/>
      </w:pPr>
      <w:r>
        <w:rPr>
          <w:sz w:val="24"/>
          <w:szCs w:val="24"/>
          <w:b w:val="1"/>
          <w:bCs w:val="1"/>
          <w:rtl/>
        </w:rPr>
        <w:t xml:space="preserve">
أعيان الشيعة،(دار التعارف للمطبوعات - بيروت،1983،ط 1،ج 7،ص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سعير بن الخمس
</w:t>
      </w:r>
    </w:p>
    <w:p>
      <w:pPr/>
      <w:r>
        <w:rPr/>
        <w:t xml:space="preserve">سعير بن الخمس. من بني عمرو بن سعد بن زيد مناة بن تميم. وكان رجلا شريفا يجتمع إليه أصحابه. وكان مألفا. وكان صاحب سنة وجماعة. وكانت عنده أحاديث.</w:t>
      </w:r>
    </w:p>
    <w:p>
      <w:pPr>
        <w:jc w:val="start"/>
        <w:bidi/>
      </w:pPr>
      <w:r>
        <w:rPr>
          <w:sz w:val="24"/>
          <w:szCs w:val="24"/>
          <w:b w:val="1"/>
          <w:bCs w:val="1"/>
          <w:rtl/>
        </w:rPr>
        <w:t xml:space="preserve">
الطبقات الكبرى،(دار الكتب العلمية - بيروت،1990،ط 1،ج 6،ص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سعير بن الخمس والد مالك بن سعير
</w:t>
      </w:r>
    </w:p>
    <w:p>
      <w:pPr/>
      <w:r>
        <w:rPr/>
        <w:t xml:space="preserve">سعير بن الخمس والد مالك بن سعير من متقني أهل الكوفة كان قد مرض مرضه فغشي عليه فصح وحسبوه قد مات فغسل وكفن فلما أن وضع على النعش تحرك فرد إلى منزله فبرئ وعاش بعد ذلك حتى ولد له ابنه مالك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سعير بن الخمس
</w:t>
      </w:r>
    </w:p>
    <w:p>
      <w:pPr/>
      <w:r>
        <w:rPr/>
        <w:t xml:space="preserve">سعير بن الخمس [م، ت، س] .</w:t>
      </w:r>
    </w:p>
    <w:p/>
    <w:p>
      <w:pPr/>
      <w:r>
        <w:rPr/>
        <w:t xml:space="preserve">عن حبيب بن أبي ثابت، وأبي إسحاق.</w:t>
      </w:r>
    </w:p>
    <w:p/>
    <w:p>
      <w:pPr/>
      <w:r>
        <w:rPr/>
        <w:t xml:space="preserve">وعنه حسين الجعفي، ويحيى بن يحيى، وجماعة.</w:t>
      </w:r>
    </w:p>
    <w:p/>
    <w:p>
      <w:pPr/>
      <w:r>
        <w:rPr/>
        <w:t xml:space="preserve">وثقه ابن معين: وقال أبو حاتم: لا يحتج به.</w:t>
      </w:r>
    </w:p>
    <w:p/>
    <w:p>
      <w:pPr/>
      <w:r>
        <w:rPr/>
        <w:t xml:space="preserve">[فقال أبو الفضل الشهيد: أخطأ في غير ما حدث مع قلة ما روى] 4)، وما ولد له ابنه مالك إلا بعد ما قدموه ليدفنوه فتحرك فرد إلى منزله.</w:t>
      </w:r>
    </w:p>
    <w:p/>
    <w:p>
      <w:pPr/>
      <w:r>
        <w:rPr/>
        <w:t xml:space="preserve">[وعاش أعواما.</w:t>
      </w:r>
    </w:p>
    <w:p/>
    <w:p>
      <w:pPr/>
      <w:r>
        <w:rPr/>
        <w:t xml:space="preserve">قيل له عشرة أحاديث] .</w:t>
      </w:r>
    </w:p>
    <w:p>
      <w:pPr>
        <w:jc w:val="start"/>
        <w:bidi/>
      </w:pPr>
      <w:r>
        <w:rPr>
          <w:sz w:val="24"/>
          <w:szCs w:val="24"/>
          <w:b w:val="1"/>
          <w:bCs w:val="1"/>
          <w:rtl/>
        </w:rPr>
        <w:t xml:space="preserve">
ميزان الاعتدال في نقد الرجال،(دار المعرفة للطباعة والنشر، بيروت - لبنان،1963،ط 1،ج 2،ص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سعير بن الخمس، أبو مالك، الكوفي 
</w:t>
      </w:r>
    </w:p>
    <w:p>
      <w:pPr/>
      <w:r>
        <w:rPr/>
        <w:t xml:space="preserve">سعير بن الخمس، أبو مالكٍ، الكوفي. </w:t>
      </w:r>
    </w:p>
    <w:p/>
    <w:p>
      <w:pPr/>
      <w:r>
        <w:rPr/>
        <w:t xml:space="preserve">عن حبيب بن أبي ثابتٍ، عن ابن عمر، عن النبي صلى الله عليه وسلم؛ بني الإسلام على خمسٍ.</w:t>
      </w:r>
    </w:p>
    <w:p/>
    <w:p>
      <w:pPr/>
      <w:r>
        <w:rPr/>
        <w:t xml:space="preserve">قاله لنا الحميدي، عن ابن عيينة، عن سعير، عن حبيب.</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سعير بن الخمس التميمي الكوفي
</w:t>
      </w:r>
    </w:p>
    <w:p>
      <w:pPr/>
      <w:r>
        <w:rPr/>
        <w:t xml:space="preserve">سعير بن الخمس التميمي الكوفي </w:t>
      </w:r>
    </w:p>
    <w:p/>
    <w:p>
      <w:pPr/>
      <w:r>
        <w:rPr/>
        <w:t xml:space="preserve">عن حبيب بن أبي ثابت وزيد بن أسلم وعنه أحوص بن جواب ويحيى بن يحيى وثقه بن معين وقال أبو حاتم لا يحتج به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سعير بن الخمس التميمي الكوفي
</w:t>
      </w:r>
    </w:p>
    <w:p>
      <w:pPr/>
      <w:r>
        <w:rPr/>
        <w:t xml:space="preserve">سعير بن الخمس التميمي الكوفي </w:t>
      </w:r>
    </w:p>
    <w:p/>
    <w:p>
      <w:pPr/>
      <w:r>
        <w:rPr/>
        <w:t xml:space="preserve">كنيته أبو مالك ويقال أبو ألأحوص كان قد مرض مرضه فغشي عليه فصيح به وتوهموا أنه مات فغسل وكفن فلما وضع على النعش تحرك فرد إلى منزله فبرأ وعاش وولد له بعد ذلك ولد هو مالك بن سعير ابنه</w:t>
      </w:r>
    </w:p>
    <w:p/>
    <w:p>
      <w:pPr/>
      <w:r>
        <w:rPr/>
        <w:t xml:space="preserve">روى عن مغيرة في الإيمان</w:t>
      </w:r>
    </w:p>
    <w:p/>
    <w:p>
      <w:pPr/>
      <w:r>
        <w:rPr/>
        <w:t xml:space="preserve">روى عنه علي بن عثام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سعير بن الخمس أبو مالك التميمي 
</w:t>
      </w:r>
    </w:p>
    <w:p>
      <w:pPr/>
      <w:r>
        <w:rPr/>
        <w:t xml:space="preserve">(م ت س) سعير بن الخمس أبو مالك التميمي ويقال أبو الأحوص الكوفي. </w:t>
      </w:r>
    </w:p>
    <w:p/>
    <w:p>
      <w:pPr/>
      <w:r>
        <w:rPr/>
        <w:t xml:space="preserve">قال ابن سعد: كان رجلا شريفا مألفا صاحب سنة وجماعة وعنده أحاديث.</w:t>
      </w:r>
    </w:p>
    <w:p/>
    <w:p>
      <w:pPr/>
      <w:r>
        <w:rPr/>
        <w:t xml:space="preserve">وخرج أبو عوانة حديثه في «صحيحه»، وكذلك ابن حبان، وقال ابن خلفون في كتاب «الثقات»: التميمي، ويقال الأسدي، كان رجلا صالحا فاضلا، كذا ذكره ولعله الأسيدي.</w:t>
      </w:r>
    </w:p>
    <w:p/>
    <w:p>
      <w:pPr/>
      <w:r>
        <w:rPr/>
        <w:t xml:space="preserve">ولما خرج الترمذي، والطوسي حديثه قالا: هو ثقة عند أهل الحديث.</w:t>
      </w:r>
    </w:p>
    <w:p/>
    <w:p>
      <w:pPr/>
      <w:r>
        <w:rPr/>
        <w:t xml:space="preserve">وذكر ابن ماكولا له ولدا آخر غير مالك اسمه قطن ابن سعير وقال له حكايات في الزهد ولا أعلمه أسند شيئا.</w:t>
      </w:r>
    </w:p>
    <w:p/>
    <w:p>
      <w:pPr/>
      <w:r>
        <w:rPr/>
        <w:t xml:space="preserve">وفي كتاب «الجرح والتعديل» عن الدارقطني: سعيد ثقة.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سعير بن الخمس التميمي
</w:t>
      </w:r>
    </w:p>
    <w:p>
      <w:pPr/>
      <w:r>
        <w:rPr/>
        <w:t xml:space="preserve">سعير بن الخمس التميمي </w:t>
      </w:r>
    </w:p>
    <w:p/>
    <w:p>
      <w:pPr/>
      <w:r>
        <w:rPr/>
        <w:t xml:space="preserve">من أهل الكوفة</w:t>
      </w:r>
    </w:p>
    <w:p/>
    <w:p>
      <w:pPr/>
      <w:r>
        <w:rPr/>
        <w:t xml:space="preserve">يروي عن حبيب بن أبي ثابت روى عنه عثام بن علي كان قد مرض مرضه فغشي عليه فصيح به وتوهموا أنه مات وغسل وكفن فلما أن وضع على النعش تحرك فرد إلى منزله فبرأ وعاش وولد له بعد ذلك مالك بن سعير ابنه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سعير بن الخمس
</w:t>
      </w:r>
    </w:p>
    <w:p>
      <w:pPr/>
      <w:r>
        <w:rPr/>
        <w:t xml:space="preserve">سعير بن الخمس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سعير بن الخمس أبو مالك الأسدي كوفي
</w:t>
      </w:r>
    </w:p>
    <w:p>
      <w:pPr/>
      <w:r>
        <w:rPr/>
        <w:t xml:space="preserve">سعير بن الخمس أبو مالك الأسدي كوفي </w:t>
      </w:r>
    </w:p>
    <w:p/>
    <w:p>
      <w:pPr/>
      <w:r>
        <w:rPr/>
        <w:t xml:space="preserve">روى عن حبيب بن أبي ثابت وأبي إسحاق الهمداني ومغيرة روى عنه ابن عيينة وحسان بن إبراهيم الكرماني وحسين الجعفي وعلي بن عثام وعبد الحميد الحماني والحسن بن الربيع ويحيى بن عبد الحميد سمعت أبي يقول ذلك حدثنا عبد الرحمن أنا يعقوب بن إسحاق الهروي فيما كتب إلي نا عثمان بن سعيد قال سألت يحيى بن معين عن سعير بن الخمس فقال: ثقة حدثنا عبد الرحمن قال سألت أبي عنه فقال: صالح الحديث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2026-05-16T00:38:01+03:00</dcterms:created>
  <dcterms:modified xsi:type="dcterms:W3CDTF">2026-05-16T00:38:01+03:00</dcterms:modified>
</cp:coreProperties>
</file>

<file path=docProps/custom.xml><?xml version="1.0" encoding="utf-8"?>
<Properties xmlns="http://schemas.openxmlformats.org/officeDocument/2006/custom-properties" xmlns:vt="http://schemas.openxmlformats.org/officeDocument/2006/docPropsVTypes"/>
</file>