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الله القرشي العامري
</w:t>
      </w:r>
    </w:p>
    <w:p>
      <w:pPr>
        <w:jc w:val="start"/>
        <w:bidi/>
      </w:pPr>
      <w:r>
        <w:rPr>
          <w:rFonts w:ascii="arial" w:hAnsi="arial" w:eastAsia="arial" w:cs="arial"/>
          <w:sz w:val="28"/>
          <w:szCs w:val="28"/>
          <w:b w:val="1"/>
          <w:bCs w:val="1"/>
          <w:rtl/>
        </w:rPr>
        <w:t xml:space="preserve">سعيد بن عبد الله القرشي العامري
</w:t>
      </w:r>
    </w:p>
    <w:p>
      <w:pPr/>
      <w:r>
        <w:rPr/>
        <w:t xml:space="preserve">سعيد بن عبد الله القرشي العامري مولاهم أبو عثمان الحجازي</w:t>
      </w:r>
    </w:p>
    <w:p/>
    <w:p>
      <w:pPr/>
      <w:r>
        <w:rPr/>
        <w:t xml:space="preserve">مر بعنوان سعيد بن مرجانة وذكرناه هناك لاشتهاره بابن مرجانة وهي أمه.</w:t>
      </w:r>
    </w:p>
    <w:p>
      <w:pPr>
        <w:jc w:val="start"/>
        <w:bidi/>
      </w:pPr>
      <w:r>
        <w:rPr>
          <w:sz w:val="24"/>
          <w:szCs w:val="24"/>
          <w:b w:val="1"/>
          <w:bCs w:val="1"/>
          <w:rtl/>
        </w:rPr>
        <w:t xml:space="preserve">
أعيان الشيعة،(دار التعارف للمطبوعات - بيروت،1983،ط 1،ج 7،ص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القرشي العامري مولاهم أبو عثمان المدني
</w:t>
      </w:r>
    </w:p>
    <w:p>
      <w:pPr/>
      <w:r>
        <w:rPr/>
        <w:t xml:space="preserve">سعيد بن مرجانة القرشي العامري مولاهم أبو عثمان المدني في تهذيب التهذيب قال يحيى بن بكير مات سنة 97وله 77 سنة قال وكذا أرخه ابن سعد وقال ابن حبان في ثقات التابعين مات سنة 96 ثم غفل عن ذلك وقال في أتباع التابعين مات سنة 120.</w:t>
      </w:r>
    </w:p>
    <w:p/>
    <w:p>
      <w:pPr/>
      <w:r>
        <w:rPr/>
        <w:t xml:space="preserve">ذكره الشيخ في رجاله في أصحاب السجاد عليه السلام فقال سعيد بن مرجانة المدني.</w:t>
      </w:r>
    </w:p>
    <w:p/>
    <w:p>
      <w:pPr/>
      <w:r>
        <w:rPr/>
        <w:t xml:space="preserve">وفي تهذيب التهذيب سعيد بن مرجانة وهو سعيد ابن عبد الله القرشي العامري مولاهم أبو عثمان الحجازي ومرجانة أمه وقال الهذلي سعيد بن مرجانة كذا قال والصحيح أنهم اثنان قال النسائي قفة وقال ابن حبان في الثقات كان من أفاضل أهل المدينة وقال ابن سعد كان ثقة له أحاديث وذكره ابن حبان في ثقات التابعين وقال روى عن أبي هريرة ومرجانة أمه وأبوه عبد الله ثم غفل عن ذلك وقال في أتباع التابعين سعيد بن مرجانة يروي عن علي بن الحسين وعنه إسماعيل بن حكيم وأهل المدينة ولم يسمع من أبي هريرة شيئا والذي في الصحيحين عكس ما قال فإن فيهما من طرق علي بن الحسين عن سعيد بن مرجانة عن أبي هريرة وفيهما التصريح بسماعه من أبي هريرة أما في البخاري فبلفظ قال أبو هريرة وأما في مسلم فبلفظ سمعت هذا الحديث فانطلقت به إلى علي بن الحسين وفي المسند ومستخرج أبي نعيم من طريق إسماعيل ابن أبي حكيم عن سعيد بن مرجانة سمعت أبا هريرة وقال أبو مسعود في الأطراف سعيد بن عبد الله بن مرجانة من قال سعيد بن يسار فقد أخطأ ’’اه’’.</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مرجانة
</w:t>
      </w:r>
    </w:p>
    <w:p>
      <w:pPr/>
      <w:r>
        <w:rPr/>
        <w:t xml:space="preserve">ابن مرجانة سعيد بن مرجانة، مولى بني عامر بن لؤي، ومرجانة أمه. من علماء المدينة، حدث عن أبي هريرة وابن عباس، وروى له البخاري ومسلم الترمذي والنسائي، وولد في خلافة عمر، وتوفي سنة سبع وتسعين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ابن مرجانة
</w:t>
      </w:r>
    </w:p>
    <w:p>
      <w:pPr/>
      <w:r>
        <w:rPr/>
        <w:t xml:space="preserve">سعيد ابن مرجانة ويكنى أبا عثمان. وكان له فضل في نفسه ورواية. وكان منقطعا إلى علي بن حسين بن علي بن أبي طالب. وتوفي بالمدينة سنة سبع وتسعين وهو ابن سبع وسبعين سنة. وكان ثقة. وله أحاديث.</w:t>
      </w:r>
    </w:p>
    <w:p>
      <w:pPr>
        <w:jc w:val="start"/>
        <w:bidi/>
      </w:pPr>
      <w:r>
        <w:rPr>
          <w:sz w:val="24"/>
          <w:szCs w:val="24"/>
          <w:b w:val="1"/>
          <w:bCs w:val="1"/>
          <w:rtl/>
        </w:rPr>
        <w:t xml:space="preserve">
الطبقات الكبرى،(دار الكتب العلمية - بيروت،1990،ط 1،ج 5،ص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w:t>
      </w:r>
    </w:p>
    <w:p>
      <w:pPr/>
      <w:r>
        <w:rPr/>
        <w:t xml:space="preserve">سعيد بن مرجانة مولى قريش واسم أبيه عبد الله ومرجانة أمه كنيته أبو عثمان من أفاضل أهل المدينة وعبادهم مات سنة ست وتسعين وهو ابن سبع وسبعين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w:t>
      </w:r>
    </w:p>
    <w:p>
      <w:pPr/>
      <w:r>
        <w:rPr/>
        <w:t xml:space="preserve">سعيد بن مرجانة مولى بنى عامر بن لؤي ومرجانة أمه لا يصح له عن صحابي سماع مات سنة 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هو ابن عبد الله، ومرجانة أمه، صاحب علي بن حسين، مدني 
</w:t>
      </w:r>
    </w:p>
    <w:p>
      <w:pPr/>
      <w:r>
        <w:rPr/>
        <w:t xml:space="preserve">سعيد بن مرجانة، هو ابن عبد الله، ومرجانة أمه، صاحب علي بن حسين، مدني. </w:t>
      </w:r>
    </w:p>
    <w:p/>
    <w:p>
      <w:pPr/>
      <w:r>
        <w:rPr/>
        <w:t xml:space="preserve">سمع أبا هريرة.</w:t>
      </w:r>
    </w:p>
    <w:p/>
    <w:p>
      <w:pPr/>
      <w:r>
        <w:rPr/>
        <w:t xml:space="preserve">روى عنه: سعد بن سعيد، وواقد، ومحمد بن إبراهيم، نسبه ابن المبارك، ويقال: مولى بني عامر بن لؤي القرشي، حجازي.</w:t>
      </w:r>
    </w:p>
    <w:p/>
    <w:p>
      <w:pPr/>
      <w:r>
        <w:rPr/>
        <w:t xml:space="preserve">وروى عنه إسماعيل بن أبي حكيم، وعمر بن علي بن حسين.</w:t>
      </w:r>
    </w:p>
    <w:p/>
    <w:p>
      <w:pPr/>
      <w:r>
        <w:rPr/>
        <w:t xml:space="preserve">ويقال: عن محاضر، حدثنا سعد، قال: حدثنا سعيد بن أبي سعيد ابن مرجانة.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w:t>
      </w:r>
    </w:p>
    <w:p>
      <w:pPr/>
      <w:r>
        <w:rPr/>
        <w:t xml:space="preserve">سعيد بن مرجانة </w:t>
      </w:r>
    </w:p>
    <w:p/>
    <w:p>
      <w:pPr/>
      <w:r>
        <w:rPr/>
        <w:t xml:space="preserve">عن أبي هريرة وابن عباس وعنه واقد بن محمد العمري وجماعة ثقة مدني توفي 97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w:t>
      </w:r>
    </w:p>
    <w:p>
      <w:pPr/>
      <w:r>
        <w:rPr/>
        <w:t xml:space="preserve">سعيد بن مرجانة </w:t>
      </w:r>
    </w:p>
    <w:p/>
    <w:p>
      <w:pPr/>
      <w:r>
        <w:rPr/>
        <w:t xml:space="preserve">ومرجانة أمه وهو ابن عبد الله القرشي الحجازي ويقال مولى بني عامر بن لؤي كنيته أبو عثمان</w:t>
      </w:r>
    </w:p>
    <w:p/>
    <w:p>
      <w:pPr/>
      <w:r>
        <w:rPr/>
        <w:t xml:space="preserve">قال عمرو بن علي مات سنة ست وتسعين وهو ابن سبع وسبعين سنة مولى لقريش</w:t>
      </w:r>
    </w:p>
    <w:p/>
    <w:p>
      <w:pPr/>
      <w:r>
        <w:rPr/>
        <w:t xml:space="preserve">روى عن أبي هريرة في الصلاة والعتق</w:t>
      </w:r>
    </w:p>
    <w:p/>
    <w:p>
      <w:pPr/>
      <w:r>
        <w:rPr/>
        <w:t xml:space="preserve">روى عنه سعد بن سعيد وإسماعيل بن أبي حكيم وعلي بن الحسين وعمر بن حسين وواقد بن محمد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مرجانه
</w:t>
      </w:r>
    </w:p>
    <w:p>
      <w:pPr/>
      <w:r>
        <w:rPr/>
        <w:t xml:space="preserve">(خ م خد ت س) سعيد بن مرجانه، وهو ابن عبد الله القرشي العامري، أبو عثمان الحجازي، مولى بني عامر عرف بأمه مرجانه، وقيل مولى بني نوفل. </w:t>
      </w:r>
    </w:p>
    <w:p/>
    <w:p>
      <w:pPr/>
      <w:r>
        <w:rPr/>
        <w:t xml:space="preserve">قال محمد بن سعد: كان له فضل في نفسه وروايته، وكان منقطعا إلى علي ابن الحسين بن علي، وتوفي بالمدينة سنة سبع وتسعين وهو ابن سبع وسبعين سنة، وكان ثقة وله أحاديث.</w:t>
      </w:r>
    </w:p>
    <w:p/>
    <w:p>
      <w:pPr/>
      <w:r>
        <w:rPr/>
        <w:t xml:space="preserve">ولما ذكره ابن حبان في «جملة الثقات من أتباع التابعين» في غير ما نسخة، قال: مات سنة عشرين ومائة ولم يسمع من أبي هريرة شيئا.</w:t>
      </w:r>
    </w:p>
    <w:p/>
    <w:p>
      <w:pPr/>
      <w:r>
        <w:rPr/>
        <w:t xml:space="preserve">وفي «التاريخ الكبير» للبخاري: ويقال: عن محاضر: ثنا سعد: قال: ثنا سعيد بن أبي سعيد ابن مرجانه.</w:t>
      </w:r>
    </w:p>
    <w:p/>
    <w:p>
      <w:pPr/>
      <w:r>
        <w:rPr/>
        <w:t xml:space="preserve">وقال في «الصغير»: مات سنة سبع وتسعين ولم يصح موته، وكنيته يعني أبا عبد الله.</w:t>
      </w:r>
    </w:p>
    <w:p/>
    <w:p>
      <w:pPr/>
      <w:r>
        <w:rPr/>
        <w:t xml:space="preserve">وفي تاريخ الفلاس: مات سنة ست وتسعين.</w:t>
      </w:r>
    </w:p>
    <w:p/>
    <w:p>
      <w:pPr/>
      <w:r>
        <w:rPr/>
        <w:t xml:space="preserve">وذكره ابن خلفون في كتاب «الثقات»، وقال أبو أحمد الحاكم: سمع أبا هريرة، وذكره مسلم في الطبقة الأولى من المدنيين.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مولى قريش كنيته أبو عثمان
</w:t>
      </w:r>
    </w:p>
    <w:p>
      <w:pPr/>
      <w:r>
        <w:rPr/>
        <w:t xml:space="preserve">سعيد بن مرجانة مولى قريش كنيته أبو عثمان </w:t>
      </w:r>
    </w:p>
    <w:p/>
    <w:p>
      <w:pPr/>
      <w:r>
        <w:rPr/>
        <w:t xml:space="preserve">وكان من أفاضل أهل المدينة</w:t>
      </w:r>
    </w:p>
    <w:p/>
    <w:p>
      <w:pPr/>
      <w:r>
        <w:rPr/>
        <w:t xml:space="preserve">يروي عن أبي هريرة روى عنه محمد بن إبراهيم مات بالمدينة سنة ست وتسعين وهو بن سبع وتسعين سنة</w:t>
      </w:r>
    </w:p>
    <w:p/>
    <w:p>
      <w:pPr/>
      <w:r>
        <w:rPr/>
        <w:t xml:space="preserve">مرجانة أمه واسم أبيه عبد الله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مولى لبني عامر بن لؤي
</w:t>
      </w:r>
    </w:p>
    <w:p>
      <w:pPr/>
      <w:r>
        <w:rPr/>
        <w:t xml:space="preserve">سعيد بن مرجانة مولى لبني عامر بن لؤي </w:t>
      </w:r>
    </w:p>
    <w:p/>
    <w:p>
      <w:pPr/>
      <w:r>
        <w:rPr/>
        <w:t xml:space="preserve">من أهل الحجاز</w:t>
      </w:r>
    </w:p>
    <w:p/>
    <w:p>
      <w:pPr/>
      <w:r>
        <w:rPr/>
        <w:t xml:space="preserve">يروي عن علي بن الحسين روى عنه إسماعيل بن أبي حكيم وأهل المدينة مات سنة عشرين ومائة وهو سعيد بن عبد الله ومرجانة أمه ولم يسمع من أبي هريرة شيئا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w:t>
      </w:r>
    </w:p>
    <w:p>
      <w:pPr/>
      <w:r>
        <w:rPr/>
        <w:t xml:space="preserve">سعيد بن مرجانة صاحب علي بن الحسين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مرجانة
</w:t>
      </w:r>
    </w:p>
    <w:p>
      <w:pPr/>
      <w:r>
        <w:rPr/>
        <w:t xml:space="preserve">سعيد بن مرجانة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w:t>
      </w:r>
    </w:p>
    <w:p>
      <w:pPr/>
      <w:r>
        <w:rPr/>
        <w:t xml:space="preserve">سعيد بن عبد الله </w:t>
      </w:r>
    </w:p>
    <w:p/>
    <w:p>
      <w:pPr/>
      <w:r>
        <w:rPr/>
        <w:t xml:space="preserve">وهو ابن مرجانة القرشي ومرجانة أمه يقال: مولى بني عامر بن لؤي</w:t>
      </w:r>
    </w:p>
    <w:p/>
    <w:p>
      <w:pPr/>
      <w:r>
        <w:rPr/>
        <w:t xml:space="preserve">روى عن أبي هريرة وابن عمر روى عنه سعيد بن أبي هند ومحمد بن إبراهيم التيمي وعلي بن الحسين وإسماعيل بن أبي حكيم وواقد بن محمد وعمر بن علي بن الحسين وروى الزهري عمن حدثه عنه سمعت أبي يقول ذلك حدثنا عبد الرحمن قال: سئل أبو زرعة عن سعيد بن مرجانة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2026-05-11T18:31:47+03:00</dcterms:created>
  <dcterms:modified xsi:type="dcterms:W3CDTF">2026-05-11T18:31:47+03:00</dcterms:modified>
</cp:coreProperties>
</file>

<file path=docProps/custom.xml><?xml version="1.0" encoding="utf-8"?>
<Properties xmlns="http://schemas.openxmlformats.org/officeDocument/2006/custom-properties" xmlns:vt="http://schemas.openxmlformats.org/officeDocument/2006/docPropsVTypes"/>
</file>