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سعد بن عبادة الأنصاري الساعدي
</w:t>
      </w:r>
    </w:p>
    <w:p>
      <w:pPr>
        <w:jc w:val="start"/>
        <w:bidi/>
      </w:pPr>
      <w:r>
        <w:rPr>
          <w:rFonts w:ascii="arial" w:hAnsi="arial" w:eastAsia="arial" w:cs="arial"/>
          <w:sz w:val="28"/>
          <w:szCs w:val="28"/>
          <w:b w:val="1"/>
          <w:bCs w:val="1"/>
          <w:rtl/>
        </w:rPr>
        <w:t xml:space="preserve">سعد بن سعد بن عبادة الأنصاري الساعدي
</w:t>
      </w:r>
    </w:p>
    <w:p>
      <w:pPr/>
      <w:r>
        <w:rPr/>
        <w:t xml:space="preserve">سعد بن سعد بن عبادة الأنصاري الساعدي في الاستيعاب ج2 ص16 له صحبة وقال أحمد بن حنبل لا أدري قال أبو عمر صحبته صحيحة وكان واليا لعلي بن أبي طالب عليه السلام على اليمن ’’اه’’. وفي أسد الغابة ج2 ص308 له صحبة وفي الإصابة ذكره الجمهور في الصحابة وقال ابن سعد ثقة قليل الحديث.</w:t>
      </w:r>
    </w:p>
    <w:p/>
    <w:p>
      <w:pPr/>
      <w:r>
        <w:rPr/>
        <w:t xml:space="preserve">الراوون عنه</w:t>
      </w:r>
    </w:p>
    <w:p/>
    <w:p>
      <w:pPr/>
      <w:r>
        <w:rPr/>
        <w:t xml:space="preserve">في الاستيعاب روى عن سعد هذا ابنه شرحبيل ابن سعيد وأبو إمامة بن سهل بن حبيف.</w:t>
      </w:r>
    </w:p>
    <w:p>
      <w:pPr>
        <w:jc w:val="start"/>
        <w:bidi/>
      </w:pPr>
      <w:r>
        <w:rPr>
          <w:sz w:val="24"/>
          <w:szCs w:val="24"/>
          <w:b w:val="1"/>
          <w:bCs w:val="1"/>
          <w:rtl/>
        </w:rPr>
        <w:t xml:space="preserve">
أعيان الشيعة،(دار التعارف للمطبوعات - بيروت،1983،ط 1،ج 7،ص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2026-05-15T22:35:51+03:00</dcterms:created>
  <dcterms:modified xsi:type="dcterms:W3CDTF">2026-05-15T22:35:51+03:00</dcterms:modified>
</cp:coreProperties>
</file>

<file path=docProps/custom.xml><?xml version="1.0" encoding="utf-8"?>
<Properties xmlns="http://schemas.openxmlformats.org/officeDocument/2006/custom-properties" xmlns:vt="http://schemas.openxmlformats.org/officeDocument/2006/docPropsVTypes"/>
</file>