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الهذيل سبيع بن المنبه المختاري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الهذيل سبيع بن المنبه المختاري
</w:t>
      </w:r>
    </w:p>
    <w:p>
      <w:pPr/>
      <w:r>
        <w:rPr/>
        <w:t xml:space="preserve">أبو الهذيل سبيع بن المنبه المختاري ذكره الشيخ المفيد فيما نقله عنه المرتضي في الفصول المختارة من المجالس والعيون والمحاسن في الفصل السادس والستين فقال: قال الشيخ أيده الله - يعني المفيد - حضرت يوما عند صديقنا أبي الهذيل سبيع بن المنبه المختاري رحمه الله وألحقه بأوليائه الطاهرين وحضر عنده أبو طاهر وأبو الحسن الجرهريان والشريف أبو محمد ابن المأمون - إلى آخر ما ذكره -. وهو يدل على نباهته وجلالة شأنه.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2026-05-15T18:00:41+03:00</dcterms:created>
  <dcterms:modified xsi:type="dcterms:W3CDTF">2026-05-15T18:00:41+03:00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