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زين العابدين 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زين العابدين الكرماني
</w:t>
      </w:r>
    </w:p>
    <w:p>
      <w:pPr/>
      <w:r>
        <w:rPr/>
        <w:t xml:space="preserve">الميرزا زين العابدين الكرماني في تتمة أمل الآمل للشيخ عبد النبي القزويني عالم أوتي ذهنا دقيقا متينا قرأ قطعة من شرح اللمعة وشرح التجريد وغيرهما عندي.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2026-06-13T18:41:47+03:00</dcterms:created>
  <dcterms:modified xsi:type="dcterms:W3CDTF">2026-06-13T18:41:47+03:00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