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أو يزيد بن شراحيل الأنصاري
</w:t>
      </w:r>
    </w:p>
    <w:p>
      <w:pPr>
        <w:jc w:val="start"/>
        <w:bidi/>
      </w:pPr>
      <w:r>
        <w:rPr>
          <w:rFonts w:ascii="arial" w:hAnsi="arial" w:eastAsia="arial" w:cs="arial"/>
          <w:sz w:val="28"/>
          <w:szCs w:val="28"/>
          <w:b w:val="1"/>
          <w:bCs w:val="1"/>
          <w:rtl/>
        </w:rPr>
        <w:t xml:space="preserve">زيد أو يزيد بن شراحيل الأنصاري
</w:t>
      </w:r>
    </w:p>
    <w:p>
      <w:pPr/>
      <w:r>
        <w:rPr/>
        <w:t xml:space="preserve">زيد أو يزيد بن شراحيل الأنصاري في أسد الغابة بسنده عن يعلى بن مرة سمعت رسول الله صلى الله عليه وسلم يقول من كنت مولاه فعلي مولاه اللهم وال من والاه وعاد من عاداه فلما قدم علي الكوفة نشد الناس من سمع ذلك من رسول الله صلى الله عليه وسلم فانتشد له بضعة عشر رجلا منهم يزيد أو زيد بن شراحيل الأنصاري أخرجه أبو موسى ’’اه’’. </w:t>
      </w:r>
    </w:p>
    <w:p>
      <w:pPr>
        <w:jc w:val="start"/>
        <w:bidi/>
      </w:pPr>
      <w:r>
        <w:rPr>
          <w:sz w:val="24"/>
          <w:szCs w:val="24"/>
          <w:b w:val="1"/>
          <w:bCs w:val="1"/>
          <w:rtl/>
        </w:rPr>
        <w:t xml:space="preserve">
أعيان الشيعة،(دار التعارف للمطبوعات - بيروت،1983،ط 1،ج 7،ص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شراحيل
</w:t>
      </w:r>
    </w:p>
    <w:p>
      <w:pPr/>
      <w:r>
        <w:rPr/>
        <w:t xml:space="preserve">زيد بن شراحيل (س) زيد بن شراحيل، وقيل: يزيد بن شراحيل الأنصاري.</w:t>
      </w:r>
    </w:p>
    <w:p/>
    <w:p>
      <w:pPr/>
      <w:r>
        <w:rPr/>
        <w:t xml:space="preserve">أخبرنا أبو موسى كتابة، أخبرنا حمزة بن العباس العلوي أبو محمد، أخبرنا أبو بكر أحمد بن الفضل الباطرقاني، أخبرنا أبو مسلم عبد الرحمن بن محمد بن إبراهيم بن شهدل المديني، أخبرنا أبو العباس أحمد بن محمد بن سعيد بن عقدة، حدثنا عبد الله بن إبراهيم بن قتيبة، أخبرنا الحسن بن زياد ابن عمر، أخبرنا عمر بن سعيد البصري، عن عمر بن عبد الله بن يعلى بن مرة، عن أبيه، عن جده يعلى بن مرة قال: سمعت رسول الله صلى الله عليه وسلم يقول: من كنت مولاه فعلي مولاه، اللهم وال من والاه وعاد من عاداه. قال: فلما قدم علي رضي الله عنه الكوفة نشد الناس: من سمع ذلك من رسول الله صلى الله عليه وسلم؟</w:t>
      </w:r>
    </w:p>
    <w:p/>
    <w:p>
      <w:pPr/>
      <w:r>
        <w:rPr/>
        <w:t xml:space="preserve">فأنشد له بضعة عشر رجلا، منهم: يزيد أو زيد بن شراحيل الأنصاري. أخرجه أبو موسى.</w:t>
      </w:r>
    </w:p>
    <w:p>
      <w:pPr>
        <w:jc w:val="start"/>
        <w:bidi/>
      </w:pPr>
      <w:r>
        <w:rPr>
          <w:sz w:val="24"/>
          <w:szCs w:val="24"/>
          <w:b w:val="1"/>
          <w:bCs w:val="1"/>
          <w:rtl/>
        </w:rPr>
        <w:t xml:space="preserve">
أسد الغابة في معرفة الصحابة،(دار ابن حزم - بيروت،2012،ط 1،ج 1،ص 432)/(دار الكتب العلمية - بيروت،1994،ط 1،ج 2،ص 362)/(دار الفكر - بيروت،1989،ط 1،ج 2،ص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شريح
</w:t>
      </w:r>
    </w:p>
    <w:p>
      <w:pPr/>
      <w:r>
        <w:rPr/>
        <w:t xml:space="preserve">يزيد بن شريح (س) يزيد بن شراحيل.</w:t>
      </w:r>
    </w:p>
    <w:p/>
    <w:p>
      <w:pPr/>
      <w:r>
        <w:rPr/>
        <w:t xml:space="preserve">تقدم ذكره في ترجمة: زيد بن شراحيل. </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1262)/(دار الكتب العلمية - بيروت،1994،ط 1،ج 5،ص 460)/(دار الفكر - بيروت،1989،ط 1،ج 4،ص 720)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شراحيل الأنصاري
</w:t>
      </w:r>
    </w:p>
    <w:p>
      <w:pPr/>
      <w:r>
        <w:rPr/>
        <w:t xml:space="preserve">زيد بن شراحيل الأنصاري أو يزيد.</w:t>
      </w:r>
    </w:p>
    <w:p/>
    <w:p>
      <w:pPr/>
      <w:r>
        <w:rPr/>
        <w:t xml:space="preserve">روى ابن عقدة في الموالاة من طريق عمر بن عبد الله بن يعلى بن مرة، عن أبيه عن جده، قال: لما قدم على الكوفة نشد الناس: من سمع رسول الله عليه وآله وسلم يقول: «من كنت مولاه فعلي مولاه؟» فانتدب له بضعة عشر رجلا منهم زيد أو يزيد بن شراحيل الأنصاري.</w:t>
      </w:r>
    </w:p>
    <w:p/>
    <w:p>
      <w:pPr/>
      <w:r>
        <w:rPr/>
        <w:t xml:space="preserve">وإسناده ضعيف جدا.</w:t>
      </w:r>
    </w:p>
    <w:p>
      <w:pPr>
        <w:jc w:val="start"/>
        <w:bidi/>
      </w:pPr>
      <w:r>
        <w:rPr>
          <w:sz w:val="24"/>
          <w:szCs w:val="24"/>
          <w:b w:val="1"/>
          <w:bCs w:val="1"/>
          <w:rtl/>
        </w:rPr>
        <w:t xml:space="preserve">
الإصابة في تمييز الصحابة،(دار الكتب العلمية - بيروت،1995،ط 1،ج 2،ص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شراحيل
</w:t>
      </w:r>
    </w:p>
    <w:p>
      <w:pPr/>
      <w:r>
        <w:rPr/>
        <w:t xml:space="preserve">يزيد بن شراحيل تقدم في حرف الزاي في زيد.</w:t>
      </w:r>
    </w:p>
    <w:p>
      <w:pPr>
        <w:jc w:val="start"/>
        <w:bidi/>
      </w:pPr>
      <w:r>
        <w:rPr>
          <w:sz w:val="24"/>
          <w:szCs w:val="24"/>
          <w:b w:val="1"/>
          <w:bCs w:val="1"/>
          <w:rtl/>
        </w:rPr>
        <w:t xml:space="preserve">
الإصابة في تمييز الصحابة،(دار الكتب العلمية - بيروت،1995،ط 1،ج 6،ص 521)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2026-05-09T15:15:10+03:00</dcterms:created>
  <dcterms:modified xsi:type="dcterms:W3CDTF">2026-05-09T15:15:10+03:00</dcterms:modified>
</cp:coreProperties>
</file>

<file path=docProps/custom.xml><?xml version="1.0" encoding="utf-8"?>
<Properties xmlns="http://schemas.openxmlformats.org/officeDocument/2006/custom-properties" xmlns:vt="http://schemas.openxmlformats.org/officeDocument/2006/docPropsVTypes"/>
</file>