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زهراء أم أحمد بن داود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زهراء أم أحمد بن داود البغدادي
</w:t>
      </w:r>
    </w:p>
    <w:p>
      <w:pPr/>
      <w:r>
        <w:rPr/>
        <w:t xml:space="preserve">زهراء أم أحمد بن داود البغدادي ذكرها الشيخ في رجاله في أصحاب الجواد عليه وفي النقد أم أحمد بن الحسين وهو أحمد بن داود البغدادي.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2026-05-07T15:25:14+03:00</dcterms:created>
  <dcterms:modified xsi:type="dcterms:W3CDTF">2026-05-07T15:25:14+03:00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